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F2" w:rsidRPr="003265F2" w:rsidRDefault="00E0097E" w:rsidP="003265F2">
      <w:pPr>
        <w:spacing w:before="100" w:beforeAutospacing="1" w:after="100" w:afterAutospacing="1" w:line="240" w:lineRule="auto"/>
        <w:outlineLvl w:val="1"/>
        <w:rPr>
          <w:rFonts w:ascii="Bebas Neue" w:eastAsia="Times New Roman" w:hAnsi="Bebas Neue" w:cs="Times New Roman"/>
          <w:b/>
          <w:bCs/>
          <w:color w:val="878787"/>
          <w:sz w:val="24"/>
          <w:szCs w:val="24"/>
          <w:lang w:eastAsia="nl-NL"/>
        </w:rPr>
      </w:pPr>
      <w:r>
        <w:rPr>
          <w:rFonts w:ascii="Bebas Neue" w:eastAsia="Times New Roman" w:hAnsi="Bebas Neue" w:cs="Times New Roman"/>
          <w:b/>
          <w:bCs/>
          <w:color w:val="878787"/>
          <w:sz w:val="24"/>
          <w:szCs w:val="24"/>
          <w:lang w:eastAsia="nl-NL"/>
        </w:rPr>
        <w:t>Reglementen</w:t>
      </w:r>
      <w:r w:rsidR="003265F2" w:rsidRPr="003265F2">
        <w:rPr>
          <w:rFonts w:ascii="Bebas Neue" w:eastAsia="Times New Roman" w:hAnsi="Bebas Neue" w:cs="Times New Roman"/>
          <w:b/>
          <w:bCs/>
          <w:color w:val="878787"/>
          <w:sz w:val="24"/>
          <w:szCs w:val="24"/>
          <w:lang w:eastAsia="nl-NL"/>
        </w:rPr>
        <w:t xml:space="preserve"> van de vereniging</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Hoofdstuk 1 - Leden</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1.</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Wie als lid wenst te worden toegelaten, geeft daarvan schriftelijk kennis aan de voorzitter van de vereniging. Het bestuur beslist binnen twee maanden na ontvangst van deze kennisgeving of de gegadigde als lid van de vereniging al of niet wordt aangenomen.</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2.</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 xml:space="preserve">Wanneer een gegadigde door het bestuur niet als lid wordt aangenomen, dan kan deze een beroep doen op de algemene vergadering om alsnog te worden toegelaten als lid. Het verzoek daartoe dient te worden gericht aan de voorzitter. Het bestuur zal binnen drie maanden na de dag van ontvangst, dit verzoek voorleggen aan de algemene vergadering, die </w:t>
      </w:r>
      <w:proofErr w:type="gramStart"/>
      <w:r w:rsidRPr="00E0097E">
        <w:rPr>
          <w:rFonts w:ascii="Bebas Neue" w:hAnsi="Bebas Neue"/>
          <w:color w:val="808080" w:themeColor="background1" w:themeShade="80"/>
          <w:sz w:val="20"/>
          <w:szCs w:val="20"/>
        </w:rPr>
        <w:t>tenslotte</w:t>
      </w:r>
      <w:proofErr w:type="gramEnd"/>
      <w:r w:rsidRPr="00E0097E">
        <w:rPr>
          <w:rFonts w:ascii="Bebas Neue" w:hAnsi="Bebas Neue"/>
          <w:color w:val="808080" w:themeColor="background1" w:themeShade="80"/>
          <w:sz w:val="20"/>
          <w:szCs w:val="20"/>
        </w:rPr>
        <w:t xml:space="preserve"> beslist over het lidmaatschap.</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3.</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 xml:space="preserve">Terstond na de toelating van het nieuwe lid ontvangt deze een door de voorzitter en de secretaris getekend bewijs van toelating, </w:t>
      </w:r>
      <w:proofErr w:type="gramStart"/>
      <w:r w:rsidRPr="00E0097E">
        <w:rPr>
          <w:rFonts w:ascii="Bebas Neue" w:hAnsi="Bebas Neue"/>
          <w:color w:val="808080" w:themeColor="background1" w:themeShade="80"/>
          <w:sz w:val="20"/>
          <w:szCs w:val="20"/>
        </w:rPr>
        <w:t>alsmede</w:t>
      </w:r>
      <w:proofErr w:type="gramEnd"/>
      <w:r w:rsidRPr="00E0097E">
        <w:rPr>
          <w:rFonts w:ascii="Bebas Neue" w:hAnsi="Bebas Neue"/>
          <w:color w:val="808080" w:themeColor="background1" w:themeShade="80"/>
          <w:sz w:val="20"/>
          <w:szCs w:val="20"/>
        </w:rPr>
        <w:t xml:space="preserve"> een exemplaar van de statuten en het huishoudelijk reglement.</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Hoofdstuk 2 - Het bestuur</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4.</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In zijn eerste vergadering benoemt het bestuur uit zijn midden een 2de voorzitter, een secretaris, een penningmeester en een algemeen adjunct.</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5.</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De voorzitter is belast met de leiding van de bijeenkomsten van het bestuur en de algemene vergadering. Bij afwezigheid wordt hij vervangen door de 2de voorzitter.</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6.</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De secretaris is belast met het convoceren der vergaderingen, met het opmaken van de notulen en het voeren van de nodige correspondentie. Hij brengt, indien de algemene vergadering dit wenst, binnen drie maanden na het kalenderjaar een verslag uit.</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7.</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 xml:space="preserve">De penningmeester is verantwoordelijk voor de ontvangsten en uitgaven en houdt daarvan nauwkeurig boek. Hij zorgt voor een tijdige inning van contributies en andere inkomsten van de vereniging en draagt, zo daarvoor aanleiding bestaat, zorg voor een doelmatige belegging van </w:t>
      </w:r>
      <w:proofErr w:type="gramStart"/>
      <w:r w:rsidRPr="00E0097E">
        <w:rPr>
          <w:rFonts w:ascii="Bebas Neue" w:hAnsi="Bebas Neue"/>
          <w:color w:val="808080" w:themeColor="background1" w:themeShade="80"/>
          <w:sz w:val="20"/>
          <w:szCs w:val="20"/>
        </w:rPr>
        <w:t>de</w:t>
      </w:r>
      <w:proofErr w:type="gramEnd"/>
      <w:r w:rsidRPr="00E0097E">
        <w:rPr>
          <w:rFonts w:ascii="Bebas Neue" w:hAnsi="Bebas Neue"/>
          <w:color w:val="808080" w:themeColor="background1" w:themeShade="80"/>
          <w:sz w:val="20"/>
          <w:szCs w:val="20"/>
        </w:rPr>
        <w:t xml:space="preserve"> gelden.</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8.</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Het bestuur stelt in onderling overleg de overige werkzaamheden van de bestuursleden vast.</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9.</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Het bestuur kan zich voor speciale doeleinden, onder zijn verantwoordelijkheid, laten bijstaan door de leden van de vereniging.</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lastRenderedPageBreak/>
        <w:t>Artikel 10.</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 xml:space="preserve">De voorzitter bepaalt de plaats en datum van bestuursvergaderingen. Elke bestuursvergadering dient door </w:t>
      </w:r>
      <w:proofErr w:type="gramStart"/>
      <w:r w:rsidRPr="00E0097E">
        <w:rPr>
          <w:rFonts w:ascii="Bebas Neue" w:hAnsi="Bebas Neue"/>
          <w:color w:val="808080" w:themeColor="background1" w:themeShade="80"/>
          <w:sz w:val="20"/>
          <w:szCs w:val="20"/>
        </w:rPr>
        <w:t>tenminste</w:t>
      </w:r>
      <w:proofErr w:type="gramEnd"/>
      <w:r w:rsidRPr="00E0097E">
        <w:rPr>
          <w:rFonts w:ascii="Bebas Neue" w:hAnsi="Bebas Neue"/>
          <w:color w:val="808080" w:themeColor="background1" w:themeShade="80"/>
          <w:sz w:val="20"/>
          <w:szCs w:val="20"/>
        </w:rPr>
        <w:t xml:space="preserve"> drie bestuursleden te worden bijgewoond.</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11.</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 xml:space="preserve">In de bestuursvergaderingen heeft elk bestuurslid </w:t>
      </w:r>
      <w:proofErr w:type="spellStart"/>
      <w:r w:rsidRPr="00E0097E">
        <w:rPr>
          <w:rFonts w:ascii="Bebas Neue" w:hAnsi="Bebas Neue"/>
          <w:color w:val="808080" w:themeColor="background1" w:themeShade="80"/>
          <w:sz w:val="20"/>
          <w:szCs w:val="20"/>
        </w:rPr>
        <w:t>één</w:t>
      </w:r>
      <w:proofErr w:type="spellEnd"/>
      <w:r w:rsidRPr="00E0097E">
        <w:rPr>
          <w:rFonts w:ascii="Bebas Neue" w:hAnsi="Bebas Neue"/>
          <w:color w:val="808080" w:themeColor="background1" w:themeShade="80"/>
          <w:sz w:val="20"/>
          <w:szCs w:val="20"/>
        </w:rPr>
        <w:t xml:space="preserve"> stem. Besluiten kunnen slechts worden genomen met meerderheid van stemmen van de aanwezige leden.</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12.</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 xml:space="preserve">De algemene vergadering, zoals vermeld in artikel 14 van de Statuten, benoemt ieder jaar een kascommissie die uit twee leden bestaat. Deze brengt rapport uit aan de algemene vergadering over </w:t>
      </w:r>
      <w:proofErr w:type="gramStart"/>
      <w:r w:rsidRPr="00E0097E">
        <w:rPr>
          <w:rFonts w:ascii="Bebas Neue" w:hAnsi="Bebas Neue"/>
          <w:color w:val="808080" w:themeColor="background1" w:themeShade="80"/>
          <w:sz w:val="20"/>
          <w:szCs w:val="20"/>
        </w:rPr>
        <w:t>het</w:t>
      </w:r>
      <w:proofErr w:type="gramEnd"/>
      <w:r w:rsidRPr="00E0097E">
        <w:rPr>
          <w:rFonts w:ascii="Bebas Neue" w:hAnsi="Bebas Neue"/>
          <w:color w:val="808080" w:themeColor="background1" w:themeShade="80"/>
          <w:sz w:val="20"/>
          <w:szCs w:val="20"/>
        </w:rPr>
        <w:t xml:space="preserve"> gevoerde </w:t>
      </w:r>
      <w:proofErr w:type="spellStart"/>
      <w:r w:rsidRPr="00E0097E">
        <w:rPr>
          <w:rFonts w:ascii="Bebas Neue" w:hAnsi="Bebas Neue"/>
          <w:color w:val="808080" w:themeColor="background1" w:themeShade="80"/>
          <w:sz w:val="20"/>
          <w:szCs w:val="20"/>
        </w:rPr>
        <w:t>financiële</w:t>
      </w:r>
      <w:proofErr w:type="spellEnd"/>
      <w:r w:rsidRPr="00E0097E">
        <w:rPr>
          <w:rFonts w:ascii="Bebas Neue" w:hAnsi="Bebas Neue"/>
          <w:color w:val="808080" w:themeColor="background1" w:themeShade="80"/>
          <w:sz w:val="20"/>
          <w:szCs w:val="20"/>
        </w:rPr>
        <w:t xml:space="preserve"> beheer en de juistheid van de boekhouding.</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13.</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Het bestuur stelt ieder jaar een begroting vast. Deze wordt besproken op de jaarlijkse algemene ledenvergadering.</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14.</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De leden van het bestuur hebben recht op een vergoeding van de onkosten die zijn gemaakt voor de uitoefening van hun functies.</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Hoofdstuk 3 - Geldmiddelen</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15.</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Op voorstel van het bestuur stelt de algemene ledenvergadering jaarlijks de contributies vast. Hierbij kan onderscheid worden gemaakt tussen de contributies van voetveren en andere veren. Contributie is verschuldigd per veerverbinding. De contributie moet binnen vier weken na het aanbieden van de nota worden voldaan.</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Hoofdstuk 4 - Stemrecht</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16.</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In een algemene vergadering worden besluiten genomen met een meerderheid van de rechtsgeldig uitgebrachte stemmen, tenzij de Statuten een 2/3 meerderheid voorschrijft. Stemming over zaken geschiedt mondeling, stemming over personen geschiedt schriftelijk op ongetekende briefjes. Blanco en ongeldige stemmen worden niet geacht te zijn uitgebracht. Wordt bij een stemming over personen bij de eerste stemming door niemand de in de Statuten voorgeschreven meerderheid verkregen, dan heeft een tweede stemming plaats. Wordt ook bij deze tweede stemming door niemand de voorgeschreven meerderheid van stemmen verkregen, dan heeft een herstemming plaats tussen twee personen, die bij de tweede stemming de meeste stemmen verkregen, met dien verstande, dat deze twee personen bij deze derde stemming zelf niet medestemmen. Krijgen bij deze derde stemming de laatstgenoemde twee personen een gelijk aantal stemmen, dan beslist het lot. Wanneer bij een stemming over zaken de stemmen staken, dan wordt het voorstel geacht te zijn verworpen.</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Hoofdstuk 5 - Algemene ledenvergadering</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17.</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Het bestuur stelt de plaats en datum van de algemene vergadering vast. De in artikel 14 der Statuten voorgeschreven vergadering (jaarvergadering) wordt ieder jaar voor 1 november gehouden.</w:t>
      </w:r>
    </w:p>
    <w:p w:rsidR="00DB1A9B" w:rsidRDefault="00DB1A9B" w:rsidP="00E0097E">
      <w:pPr>
        <w:pStyle w:val="NormalWeb"/>
        <w:rPr>
          <w:rStyle w:val="Strong"/>
          <w:rFonts w:ascii="Bebas Neue" w:hAnsi="Bebas Neue"/>
          <w:color w:val="808080" w:themeColor="background1" w:themeShade="80"/>
          <w:sz w:val="20"/>
          <w:szCs w:val="20"/>
        </w:rPr>
      </w:pPr>
    </w:p>
    <w:p w:rsidR="00E0097E" w:rsidRPr="00E0097E" w:rsidRDefault="00E0097E" w:rsidP="00E0097E">
      <w:pPr>
        <w:pStyle w:val="NormalWeb"/>
        <w:rPr>
          <w:rFonts w:ascii="Bebas Neue" w:hAnsi="Bebas Neue"/>
          <w:color w:val="808080" w:themeColor="background1" w:themeShade="80"/>
          <w:sz w:val="20"/>
          <w:szCs w:val="20"/>
        </w:rPr>
      </w:pPr>
      <w:bookmarkStart w:id="0" w:name="_GoBack"/>
      <w:bookmarkEnd w:id="0"/>
      <w:r w:rsidRPr="00E0097E">
        <w:rPr>
          <w:rStyle w:val="Strong"/>
          <w:rFonts w:ascii="Bebas Neue" w:hAnsi="Bebas Neue"/>
          <w:color w:val="808080" w:themeColor="background1" w:themeShade="80"/>
          <w:sz w:val="20"/>
          <w:szCs w:val="20"/>
        </w:rPr>
        <w:lastRenderedPageBreak/>
        <w:t>Artikel 18.</w:t>
      </w:r>
    </w:p>
    <w:p w:rsidR="00E0097E" w:rsidRPr="00E0097E" w:rsidRDefault="00E0097E" w:rsidP="00E0097E">
      <w:pPr>
        <w:pStyle w:val="NormalWeb"/>
        <w:rPr>
          <w:rFonts w:ascii="Bebas Neue" w:hAnsi="Bebas Neue"/>
          <w:color w:val="808080" w:themeColor="background1" w:themeShade="80"/>
          <w:sz w:val="20"/>
          <w:szCs w:val="20"/>
        </w:rPr>
      </w:pPr>
      <w:r w:rsidRPr="00E0097E">
        <w:rPr>
          <w:rFonts w:ascii="Bebas Neue" w:hAnsi="Bebas Neue"/>
          <w:color w:val="808080" w:themeColor="background1" w:themeShade="80"/>
          <w:sz w:val="20"/>
          <w:szCs w:val="20"/>
        </w:rPr>
        <w:t xml:space="preserve">De secretaris zorgt ervoor dat de leden </w:t>
      </w:r>
      <w:proofErr w:type="gramStart"/>
      <w:r w:rsidRPr="00E0097E">
        <w:rPr>
          <w:rFonts w:ascii="Bebas Neue" w:hAnsi="Bebas Neue"/>
          <w:color w:val="808080" w:themeColor="background1" w:themeShade="80"/>
          <w:sz w:val="20"/>
          <w:szCs w:val="20"/>
        </w:rPr>
        <w:t>tenminste</w:t>
      </w:r>
      <w:proofErr w:type="gramEnd"/>
      <w:r w:rsidRPr="00E0097E">
        <w:rPr>
          <w:rFonts w:ascii="Bebas Neue" w:hAnsi="Bebas Neue"/>
          <w:color w:val="808080" w:themeColor="background1" w:themeShade="80"/>
          <w:sz w:val="20"/>
          <w:szCs w:val="20"/>
        </w:rPr>
        <w:t xml:space="preserve"> veertien dagen voor de vergadering - behalve in spoedgevallen - een uitnodiging hebben ontvangen; deze gaat vergezeld van een agenda. Als er vacatures zijn te vervullen, draagt de secretaris zorg dat de oproep met de door het bestuur opgemaakte aanbeveling van </w:t>
      </w:r>
      <w:proofErr w:type="spellStart"/>
      <w:r w:rsidRPr="00E0097E">
        <w:rPr>
          <w:rFonts w:ascii="Bebas Neue" w:hAnsi="Bebas Neue"/>
          <w:color w:val="808080" w:themeColor="background1" w:themeShade="80"/>
          <w:sz w:val="20"/>
          <w:szCs w:val="20"/>
        </w:rPr>
        <w:t>één</w:t>
      </w:r>
      <w:proofErr w:type="spellEnd"/>
      <w:r w:rsidRPr="00E0097E">
        <w:rPr>
          <w:rFonts w:ascii="Bebas Neue" w:hAnsi="Bebas Neue"/>
          <w:color w:val="808080" w:themeColor="background1" w:themeShade="80"/>
          <w:sz w:val="20"/>
          <w:szCs w:val="20"/>
        </w:rPr>
        <w:t xml:space="preserve"> of meer personen </w:t>
      </w:r>
      <w:proofErr w:type="gramStart"/>
      <w:r w:rsidRPr="00E0097E">
        <w:rPr>
          <w:rFonts w:ascii="Bebas Neue" w:hAnsi="Bebas Neue"/>
          <w:color w:val="808080" w:themeColor="background1" w:themeShade="80"/>
          <w:sz w:val="20"/>
          <w:szCs w:val="20"/>
        </w:rPr>
        <w:t>tenminste</w:t>
      </w:r>
      <w:proofErr w:type="gramEnd"/>
      <w:r w:rsidRPr="00E0097E">
        <w:rPr>
          <w:rFonts w:ascii="Bebas Neue" w:hAnsi="Bebas Neue"/>
          <w:color w:val="808080" w:themeColor="background1" w:themeShade="80"/>
          <w:sz w:val="20"/>
          <w:szCs w:val="20"/>
        </w:rPr>
        <w:t xml:space="preserve"> vier weken tevoren aan de leden wordt toegezonden.</w:t>
      </w:r>
    </w:p>
    <w:p w:rsidR="00E0097E" w:rsidRPr="00E0097E" w:rsidRDefault="00E0097E" w:rsidP="00E0097E">
      <w:pPr>
        <w:pStyle w:val="NormalWeb"/>
        <w:rPr>
          <w:rFonts w:ascii="Bebas Neue" w:hAnsi="Bebas Neue"/>
          <w:color w:val="808080" w:themeColor="background1" w:themeShade="80"/>
          <w:sz w:val="20"/>
          <w:szCs w:val="20"/>
        </w:rPr>
      </w:pPr>
      <w:r w:rsidRPr="00E0097E">
        <w:rPr>
          <w:rStyle w:val="Strong"/>
          <w:rFonts w:ascii="Bebas Neue" w:hAnsi="Bebas Neue"/>
          <w:color w:val="808080" w:themeColor="background1" w:themeShade="80"/>
          <w:sz w:val="20"/>
          <w:szCs w:val="20"/>
        </w:rPr>
        <w:t>Artikel 19</w:t>
      </w:r>
    </w:p>
    <w:p w:rsidR="00E0097E" w:rsidRPr="00E0097E" w:rsidRDefault="00E0097E" w:rsidP="00E0097E">
      <w:pPr>
        <w:pStyle w:val="NormalWeb"/>
        <w:spacing w:after="0" w:afterAutospacing="0"/>
        <w:rPr>
          <w:rFonts w:ascii="Bebas Neue" w:hAnsi="Bebas Neue"/>
          <w:color w:val="808080" w:themeColor="background1" w:themeShade="80"/>
          <w:sz w:val="20"/>
          <w:szCs w:val="20"/>
        </w:rPr>
      </w:pPr>
      <w:proofErr w:type="gramStart"/>
      <w:r w:rsidRPr="00E0097E">
        <w:rPr>
          <w:rFonts w:ascii="Bebas Neue" w:hAnsi="Bebas Neue"/>
          <w:color w:val="808080" w:themeColor="background1" w:themeShade="80"/>
          <w:sz w:val="20"/>
          <w:szCs w:val="20"/>
        </w:rPr>
        <w:t>Tenminste</w:t>
      </w:r>
      <w:proofErr w:type="gramEnd"/>
      <w:r w:rsidRPr="00E0097E">
        <w:rPr>
          <w:rFonts w:ascii="Bebas Neue" w:hAnsi="Bebas Neue"/>
          <w:color w:val="808080" w:themeColor="background1" w:themeShade="80"/>
          <w:sz w:val="20"/>
          <w:szCs w:val="20"/>
        </w:rPr>
        <w:t xml:space="preserve"> zes leden hebben het recht om binnen een termijn van veertien dagen voor de datum van de algemene vergadering voor de vacature, bedoeld in het vorige artikel, een ondertekende kandidaatstelling in te dienen bij de voorzitter. Deze draagt zorg dat deze kandidaatstelling ter kennisneming van de leden wordt gebracht.</w:t>
      </w:r>
    </w:p>
    <w:p w:rsidR="00181709" w:rsidRPr="00E0097E" w:rsidRDefault="00E0097E" w:rsidP="00E0097E">
      <w:pPr>
        <w:pStyle w:val="NormalWeb"/>
        <w:rPr>
          <w:rFonts w:ascii="Bebas Neue" w:hAnsi="Bebas Neue"/>
          <w:color w:val="878787"/>
          <w:sz w:val="20"/>
          <w:szCs w:val="20"/>
        </w:rPr>
      </w:pPr>
      <w:r>
        <w:rPr>
          <w:rFonts w:ascii="Bebas Neue" w:hAnsi="Bebas Neue"/>
          <w:color w:val="878787"/>
          <w:sz w:val="20"/>
          <w:szCs w:val="20"/>
        </w:rPr>
        <w:softHyphen/>
      </w:r>
    </w:p>
    <w:sectPr w:rsidR="00181709" w:rsidRPr="00E0097E" w:rsidSect="00C702CA">
      <w:headerReference w:type="even" r:id="rId8"/>
      <w:headerReference w:type="default" r:id="rId9"/>
      <w:headerReference w:type="first" r:id="rId10"/>
      <w:pgSz w:w="11906" w:h="16838"/>
      <w:pgMar w:top="212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A5" w:rsidRDefault="00E248A5" w:rsidP="00C702CA">
      <w:pPr>
        <w:spacing w:after="0" w:line="240" w:lineRule="auto"/>
      </w:pPr>
      <w:r>
        <w:separator/>
      </w:r>
    </w:p>
  </w:endnote>
  <w:endnote w:type="continuationSeparator" w:id="0">
    <w:p w:rsidR="00E248A5" w:rsidRDefault="00E248A5" w:rsidP="00C7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A5" w:rsidRDefault="00E248A5" w:rsidP="00C702CA">
      <w:pPr>
        <w:spacing w:after="0" w:line="240" w:lineRule="auto"/>
      </w:pPr>
      <w:r>
        <w:separator/>
      </w:r>
    </w:p>
  </w:footnote>
  <w:footnote w:type="continuationSeparator" w:id="0">
    <w:p w:rsidR="00E248A5" w:rsidRDefault="00E248A5" w:rsidP="00C70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CA" w:rsidRDefault="00E248A5">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475985" o:spid="_x0000_s2050" type="#_x0000_t75" style="position:absolute;margin-left:0;margin-top:0;width:595.2pt;height:841.9pt;z-index:-251657216;mso-position-horizontal:center;mso-position-horizontal-relative:margin;mso-position-vertical:center;mso-position-vertical-relative:margin" o:allowincell="f">
          <v:imagedata r:id="rId1" o:title="watermerk-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CA" w:rsidRDefault="00E248A5">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475986" o:spid="_x0000_s2051" type="#_x0000_t75" style="position:absolute;margin-left:-57.5pt;margin-top:-107.85pt;width:595.2pt;height:841.9pt;z-index:-251656192;mso-position-horizontal-relative:margin;mso-position-vertical-relative:margin" o:allowincell="f">
          <v:imagedata r:id="rId1" o:title="watermerk-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CA" w:rsidRDefault="00E248A5">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475984" o:spid="_x0000_s2049" type="#_x0000_t75" style="position:absolute;margin-left:0;margin-top:0;width:595.2pt;height:841.9pt;z-index:-251658240;mso-position-horizontal:center;mso-position-horizontal-relative:margin;mso-position-vertical:center;mso-position-vertical-relative:margin" o:allowincell="f">
          <v:imagedata r:id="rId1" o:title="watermerk-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1485"/>
    <w:multiLevelType w:val="multilevel"/>
    <w:tmpl w:val="D828F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459AF"/>
    <w:multiLevelType w:val="multilevel"/>
    <w:tmpl w:val="AF46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A2530"/>
    <w:multiLevelType w:val="multilevel"/>
    <w:tmpl w:val="D054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066DAF"/>
    <w:multiLevelType w:val="multilevel"/>
    <w:tmpl w:val="2A488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CA"/>
    <w:rsid w:val="000C1559"/>
    <w:rsid w:val="00181709"/>
    <w:rsid w:val="003265F2"/>
    <w:rsid w:val="00376D13"/>
    <w:rsid w:val="00C702CA"/>
    <w:rsid w:val="00D87F3D"/>
    <w:rsid w:val="00DB1A9B"/>
    <w:rsid w:val="00E0097E"/>
    <w:rsid w:val="00E248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65F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02CA"/>
    <w:rPr>
      <w:b/>
      <w:bCs/>
    </w:rPr>
  </w:style>
  <w:style w:type="character" w:styleId="Hyperlink">
    <w:name w:val="Hyperlink"/>
    <w:basedOn w:val="DefaultParagraphFont"/>
    <w:uiPriority w:val="99"/>
    <w:semiHidden/>
    <w:unhideWhenUsed/>
    <w:rsid w:val="00C702CA"/>
    <w:rPr>
      <w:color w:val="0000FF"/>
      <w:u w:val="single"/>
    </w:rPr>
  </w:style>
  <w:style w:type="paragraph" w:styleId="Header">
    <w:name w:val="header"/>
    <w:basedOn w:val="Normal"/>
    <w:link w:val="HeaderChar"/>
    <w:uiPriority w:val="99"/>
    <w:unhideWhenUsed/>
    <w:rsid w:val="00C702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2CA"/>
  </w:style>
  <w:style w:type="paragraph" w:styleId="Footer">
    <w:name w:val="footer"/>
    <w:basedOn w:val="Normal"/>
    <w:link w:val="FooterChar"/>
    <w:uiPriority w:val="99"/>
    <w:unhideWhenUsed/>
    <w:rsid w:val="00C702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2CA"/>
  </w:style>
  <w:style w:type="character" w:customStyle="1" w:styleId="Heading2Char">
    <w:name w:val="Heading 2 Char"/>
    <w:basedOn w:val="DefaultParagraphFont"/>
    <w:link w:val="Heading2"/>
    <w:uiPriority w:val="9"/>
    <w:rsid w:val="003265F2"/>
    <w:rPr>
      <w:rFonts w:ascii="Times New Roman" w:eastAsia="Times New Roman" w:hAnsi="Times New Roman" w:cs="Times New Roman"/>
      <w:b/>
      <w:bCs/>
      <w:sz w:val="36"/>
      <w:szCs w:val="36"/>
      <w:lang w:eastAsia="nl-NL"/>
    </w:rPr>
  </w:style>
  <w:style w:type="paragraph" w:styleId="NormalWeb">
    <w:name w:val="Normal (Web)"/>
    <w:basedOn w:val="Normal"/>
    <w:uiPriority w:val="99"/>
    <w:unhideWhenUsed/>
    <w:rsid w:val="003265F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65F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02CA"/>
    <w:rPr>
      <w:b/>
      <w:bCs/>
    </w:rPr>
  </w:style>
  <w:style w:type="character" w:styleId="Hyperlink">
    <w:name w:val="Hyperlink"/>
    <w:basedOn w:val="DefaultParagraphFont"/>
    <w:uiPriority w:val="99"/>
    <w:semiHidden/>
    <w:unhideWhenUsed/>
    <w:rsid w:val="00C702CA"/>
    <w:rPr>
      <w:color w:val="0000FF"/>
      <w:u w:val="single"/>
    </w:rPr>
  </w:style>
  <w:style w:type="paragraph" w:styleId="Header">
    <w:name w:val="header"/>
    <w:basedOn w:val="Normal"/>
    <w:link w:val="HeaderChar"/>
    <w:uiPriority w:val="99"/>
    <w:unhideWhenUsed/>
    <w:rsid w:val="00C702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2CA"/>
  </w:style>
  <w:style w:type="paragraph" w:styleId="Footer">
    <w:name w:val="footer"/>
    <w:basedOn w:val="Normal"/>
    <w:link w:val="FooterChar"/>
    <w:uiPriority w:val="99"/>
    <w:unhideWhenUsed/>
    <w:rsid w:val="00C702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2CA"/>
  </w:style>
  <w:style w:type="character" w:customStyle="1" w:styleId="Heading2Char">
    <w:name w:val="Heading 2 Char"/>
    <w:basedOn w:val="DefaultParagraphFont"/>
    <w:link w:val="Heading2"/>
    <w:uiPriority w:val="9"/>
    <w:rsid w:val="003265F2"/>
    <w:rPr>
      <w:rFonts w:ascii="Times New Roman" w:eastAsia="Times New Roman" w:hAnsi="Times New Roman" w:cs="Times New Roman"/>
      <w:b/>
      <w:bCs/>
      <w:sz w:val="36"/>
      <w:szCs w:val="36"/>
      <w:lang w:eastAsia="nl-NL"/>
    </w:rPr>
  </w:style>
  <w:style w:type="paragraph" w:styleId="NormalWeb">
    <w:name w:val="Normal (Web)"/>
    <w:basedOn w:val="Normal"/>
    <w:uiPriority w:val="99"/>
    <w:unhideWhenUsed/>
    <w:rsid w:val="003265F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1387">
      <w:bodyDiv w:val="1"/>
      <w:marLeft w:val="0"/>
      <w:marRight w:val="0"/>
      <w:marTop w:val="0"/>
      <w:marBottom w:val="0"/>
      <w:divBdr>
        <w:top w:val="none" w:sz="0" w:space="0" w:color="auto"/>
        <w:left w:val="none" w:sz="0" w:space="0" w:color="auto"/>
        <w:bottom w:val="none" w:sz="0" w:space="0" w:color="auto"/>
        <w:right w:val="none" w:sz="0" w:space="0" w:color="auto"/>
      </w:divBdr>
    </w:div>
    <w:div w:id="684674570">
      <w:bodyDiv w:val="1"/>
      <w:marLeft w:val="0"/>
      <w:marRight w:val="0"/>
      <w:marTop w:val="0"/>
      <w:marBottom w:val="0"/>
      <w:divBdr>
        <w:top w:val="none" w:sz="0" w:space="0" w:color="auto"/>
        <w:left w:val="none" w:sz="0" w:space="0" w:color="auto"/>
        <w:bottom w:val="none" w:sz="0" w:space="0" w:color="auto"/>
        <w:right w:val="none" w:sz="0" w:space="0" w:color="auto"/>
      </w:divBdr>
    </w:div>
    <w:div w:id="1080640290">
      <w:bodyDiv w:val="1"/>
      <w:marLeft w:val="0"/>
      <w:marRight w:val="0"/>
      <w:marTop w:val="0"/>
      <w:marBottom w:val="0"/>
      <w:divBdr>
        <w:top w:val="none" w:sz="0" w:space="0" w:color="auto"/>
        <w:left w:val="none" w:sz="0" w:space="0" w:color="auto"/>
        <w:bottom w:val="none" w:sz="0" w:space="0" w:color="auto"/>
        <w:right w:val="none" w:sz="0" w:space="0" w:color="auto"/>
      </w:divBdr>
    </w:div>
    <w:div w:id="1165197225">
      <w:bodyDiv w:val="1"/>
      <w:marLeft w:val="0"/>
      <w:marRight w:val="0"/>
      <w:marTop w:val="0"/>
      <w:marBottom w:val="0"/>
      <w:divBdr>
        <w:top w:val="none" w:sz="0" w:space="0" w:color="auto"/>
        <w:left w:val="none" w:sz="0" w:space="0" w:color="auto"/>
        <w:bottom w:val="none" w:sz="0" w:space="0" w:color="auto"/>
        <w:right w:val="none" w:sz="0" w:space="0" w:color="auto"/>
      </w:divBdr>
      <w:divsChild>
        <w:div w:id="1375495639">
          <w:marLeft w:val="0"/>
          <w:marRight w:val="0"/>
          <w:marTop w:val="0"/>
          <w:marBottom w:val="0"/>
          <w:divBdr>
            <w:top w:val="none" w:sz="0" w:space="0" w:color="auto"/>
            <w:left w:val="none" w:sz="0" w:space="0" w:color="auto"/>
            <w:bottom w:val="none" w:sz="0" w:space="0" w:color="auto"/>
            <w:right w:val="none" w:sz="0" w:space="0" w:color="auto"/>
          </w:divBdr>
        </w:div>
        <w:div w:id="345598425">
          <w:marLeft w:val="0"/>
          <w:marRight w:val="0"/>
          <w:marTop w:val="0"/>
          <w:marBottom w:val="0"/>
          <w:divBdr>
            <w:top w:val="none" w:sz="0" w:space="0" w:color="auto"/>
            <w:left w:val="none" w:sz="0" w:space="0" w:color="auto"/>
            <w:bottom w:val="none" w:sz="0" w:space="0" w:color="auto"/>
            <w:right w:val="none" w:sz="0" w:space="0" w:color="auto"/>
          </w:divBdr>
        </w:div>
        <w:div w:id="1048917976">
          <w:marLeft w:val="0"/>
          <w:marRight w:val="0"/>
          <w:marTop w:val="0"/>
          <w:marBottom w:val="0"/>
          <w:divBdr>
            <w:top w:val="none" w:sz="0" w:space="0" w:color="auto"/>
            <w:left w:val="none" w:sz="0" w:space="0" w:color="auto"/>
            <w:bottom w:val="none" w:sz="0" w:space="0" w:color="auto"/>
            <w:right w:val="none" w:sz="0" w:space="0" w:color="auto"/>
          </w:divBdr>
        </w:div>
        <w:div w:id="1593277484">
          <w:marLeft w:val="0"/>
          <w:marRight w:val="0"/>
          <w:marTop w:val="0"/>
          <w:marBottom w:val="0"/>
          <w:divBdr>
            <w:top w:val="none" w:sz="0" w:space="0" w:color="auto"/>
            <w:left w:val="none" w:sz="0" w:space="0" w:color="auto"/>
            <w:bottom w:val="none" w:sz="0" w:space="0" w:color="auto"/>
            <w:right w:val="none" w:sz="0" w:space="0" w:color="auto"/>
          </w:divBdr>
        </w:div>
        <w:div w:id="1645037163">
          <w:marLeft w:val="0"/>
          <w:marRight w:val="0"/>
          <w:marTop w:val="0"/>
          <w:marBottom w:val="0"/>
          <w:divBdr>
            <w:top w:val="none" w:sz="0" w:space="0" w:color="auto"/>
            <w:left w:val="none" w:sz="0" w:space="0" w:color="auto"/>
            <w:bottom w:val="none" w:sz="0" w:space="0" w:color="auto"/>
            <w:right w:val="none" w:sz="0" w:space="0" w:color="auto"/>
          </w:divBdr>
        </w:div>
        <w:div w:id="244339213">
          <w:marLeft w:val="0"/>
          <w:marRight w:val="0"/>
          <w:marTop w:val="0"/>
          <w:marBottom w:val="0"/>
          <w:divBdr>
            <w:top w:val="none" w:sz="0" w:space="0" w:color="auto"/>
            <w:left w:val="none" w:sz="0" w:space="0" w:color="auto"/>
            <w:bottom w:val="none" w:sz="0" w:space="0" w:color="auto"/>
            <w:right w:val="none" w:sz="0" w:space="0" w:color="auto"/>
          </w:divBdr>
        </w:div>
        <w:div w:id="1487358776">
          <w:marLeft w:val="0"/>
          <w:marRight w:val="0"/>
          <w:marTop w:val="0"/>
          <w:marBottom w:val="0"/>
          <w:divBdr>
            <w:top w:val="none" w:sz="0" w:space="0" w:color="auto"/>
            <w:left w:val="none" w:sz="0" w:space="0" w:color="auto"/>
            <w:bottom w:val="none" w:sz="0" w:space="0" w:color="auto"/>
            <w:right w:val="none" w:sz="0" w:space="0" w:color="auto"/>
          </w:divBdr>
        </w:div>
        <w:div w:id="1311793015">
          <w:marLeft w:val="0"/>
          <w:marRight w:val="0"/>
          <w:marTop w:val="0"/>
          <w:marBottom w:val="0"/>
          <w:divBdr>
            <w:top w:val="none" w:sz="0" w:space="0" w:color="auto"/>
            <w:left w:val="none" w:sz="0" w:space="0" w:color="auto"/>
            <w:bottom w:val="none" w:sz="0" w:space="0" w:color="auto"/>
            <w:right w:val="none" w:sz="0" w:space="0" w:color="auto"/>
          </w:divBdr>
        </w:div>
        <w:div w:id="1802382549">
          <w:marLeft w:val="0"/>
          <w:marRight w:val="0"/>
          <w:marTop w:val="0"/>
          <w:marBottom w:val="0"/>
          <w:divBdr>
            <w:top w:val="none" w:sz="0" w:space="0" w:color="auto"/>
            <w:left w:val="none" w:sz="0" w:space="0" w:color="auto"/>
            <w:bottom w:val="none" w:sz="0" w:space="0" w:color="auto"/>
            <w:right w:val="none" w:sz="0" w:space="0" w:color="auto"/>
          </w:divBdr>
        </w:div>
        <w:div w:id="215820670">
          <w:marLeft w:val="0"/>
          <w:marRight w:val="0"/>
          <w:marTop w:val="0"/>
          <w:marBottom w:val="0"/>
          <w:divBdr>
            <w:top w:val="none" w:sz="0" w:space="0" w:color="auto"/>
            <w:left w:val="none" w:sz="0" w:space="0" w:color="auto"/>
            <w:bottom w:val="none" w:sz="0" w:space="0" w:color="auto"/>
            <w:right w:val="none" w:sz="0" w:space="0" w:color="auto"/>
          </w:divBdr>
        </w:div>
        <w:div w:id="1687829415">
          <w:marLeft w:val="0"/>
          <w:marRight w:val="0"/>
          <w:marTop w:val="0"/>
          <w:marBottom w:val="0"/>
          <w:divBdr>
            <w:top w:val="none" w:sz="0" w:space="0" w:color="auto"/>
            <w:left w:val="none" w:sz="0" w:space="0" w:color="auto"/>
            <w:bottom w:val="none" w:sz="0" w:space="0" w:color="auto"/>
            <w:right w:val="none" w:sz="0" w:space="0" w:color="auto"/>
          </w:divBdr>
        </w:div>
        <w:div w:id="364909087">
          <w:marLeft w:val="0"/>
          <w:marRight w:val="0"/>
          <w:marTop w:val="0"/>
          <w:marBottom w:val="0"/>
          <w:divBdr>
            <w:top w:val="none" w:sz="0" w:space="0" w:color="auto"/>
            <w:left w:val="none" w:sz="0" w:space="0" w:color="auto"/>
            <w:bottom w:val="none" w:sz="0" w:space="0" w:color="auto"/>
            <w:right w:val="none" w:sz="0" w:space="0" w:color="auto"/>
          </w:divBdr>
        </w:div>
        <w:div w:id="1115833659">
          <w:marLeft w:val="0"/>
          <w:marRight w:val="0"/>
          <w:marTop w:val="0"/>
          <w:marBottom w:val="0"/>
          <w:divBdr>
            <w:top w:val="none" w:sz="0" w:space="0" w:color="auto"/>
            <w:left w:val="none" w:sz="0" w:space="0" w:color="auto"/>
            <w:bottom w:val="none" w:sz="0" w:space="0" w:color="auto"/>
            <w:right w:val="none" w:sz="0" w:space="0" w:color="auto"/>
          </w:divBdr>
        </w:div>
        <w:div w:id="392506344">
          <w:marLeft w:val="0"/>
          <w:marRight w:val="0"/>
          <w:marTop w:val="0"/>
          <w:marBottom w:val="0"/>
          <w:divBdr>
            <w:top w:val="none" w:sz="0" w:space="0" w:color="auto"/>
            <w:left w:val="none" w:sz="0" w:space="0" w:color="auto"/>
            <w:bottom w:val="none" w:sz="0" w:space="0" w:color="auto"/>
            <w:right w:val="none" w:sz="0" w:space="0" w:color="auto"/>
          </w:divBdr>
        </w:div>
        <w:div w:id="2024548825">
          <w:marLeft w:val="0"/>
          <w:marRight w:val="0"/>
          <w:marTop w:val="0"/>
          <w:marBottom w:val="0"/>
          <w:divBdr>
            <w:top w:val="none" w:sz="0" w:space="0" w:color="auto"/>
            <w:left w:val="none" w:sz="0" w:space="0" w:color="auto"/>
            <w:bottom w:val="none" w:sz="0" w:space="0" w:color="auto"/>
            <w:right w:val="none" w:sz="0" w:space="0" w:color="auto"/>
          </w:divBdr>
        </w:div>
        <w:div w:id="2008315053">
          <w:marLeft w:val="0"/>
          <w:marRight w:val="0"/>
          <w:marTop w:val="0"/>
          <w:marBottom w:val="0"/>
          <w:divBdr>
            <w:top w:val="none" w:sz="0" w:space="0" w:color="auto"/>
            <w:left w:val="none" w:sz="0" w:space="0" w:color="auto"/>
            <w:bottom w:val="none" w:sz="0" w:space="0" w:color="auto"/>
            <w:right w:val="none" w:sz="0" w:space="0" w:color="auto"/>
          </w:divBdr>
        </w:div>
        <w:div w:id="1023364821">
          <w:marLeft w:val="0"/>
          <w:marRight w:val="0"/>
          <w:marTop w:val="0"/>
          <w:marBottom w:val="0"/>
          <w:divBdr>
            <w:top w:val="none" w:sz="0" w:space="0" w:color="auto"/>
            <w:left w:val="none" w:sz="0" w:space="0" w:color="auto"/>
            <w:bottom w:val="none" w:sz="0" w:space="0" w:color="auto"/>
            <w:right w:val="none" w:sz="0" w:space="0" w:color="auto"/>
          </w:divBdr>
        </w:div>
        <w:div w:id="1853492067">
          <w:marLeft w:val="0"/>
          <w:marRight w:val="0"/>
          <w:marTop w:val="0"/>
          <w:marBottom w:val="0"/>
          <w:divBdr>
            <w:top w:val="none" w:sz="0" w:space="0" w:color="auto"/>
            <w:left w:val="none" w:sz="0" w:space="0" w:color="auto"/>
            <w:bottom w:val="none" w:sz="0" w:space="0" w:color="auto"/>
            <w:right w:val="none" w:sz="0" w:space="0" w:color="auto"/>
          </w:divBdr>
        </w:div>
        <w:div w:id="1325358972">
          <w:marLeft w:val="0"/>
          <w:marRight w:val="0"/>
          <w:marTop w:val="0"/>
          <w:marBottom w:val="0"/>
          <w:divBdr>
            <w:top w:val="none" w:sz="0" w:space="0" w:color="auto"/>
            <w:left w:val="none" w:sz="0" w:space="0" w:color="auto"/>
            <w:bottom w:val="none" w:sz="0" w:space="0" w:color="auto"/>
            <w:right w:val="none" w:sz="0" w:space="0" w:color="auto"/>
          </w:divBdr>
        </w:div>
        <w:div w:id="1140997316">
          <w:marLeft w:val="0"/>
          <w:marRight w:val="0"/>
          <w:marTop w:val="0"/>
          <w:marBottom w:val="0"/>
          <w:divBdr>
            <w:top w:val="none" w:sz="0" w:space="0" w:color="auto"/>
            <w:left w:val="none" w:sz="0" w:space="0" w:color="auto"/>
            <w:bottom w:val="none" w:sz="0" w:space="0" w:color="auto"/>
            <w:right w:val="none" w:sz="0" w:space="0" w:color="auto"/>
          </w:divBdr>
        </w:div>
        <w:div w:id="885801173">
          <w:marLeft w:val="0"/>
          <w:marRight w:val="0"/>
          <w:marTop w:val="0"/>
          <w:marBottom w:val="0"/>
          <w:divBdr>
            <w:top w:val="none" w:sz="0" w:space="0" w:color="auto"/>
            <w:left w:val="none" w:sz="0" w:space="0" w:color="auto"/>
            <w:bottom w:val="none" w:sz="0" w:space="0" w:color="auto"/>
            <w:right w:val="none" w:sz="0" w:space="0" w:color="auto"/>
          </w:divBdr>
        </w:div>
        <w:div w:id="1143697986">
          <w:marLeft w:val="0"/>
          <w:marRight w:val="0"/>
          <w:marTop w:val="0"/>
          <w:marBottom w:val="0"/>
          <w:divBdr>
            <w:top w:val="none" w:sz="0" w:space="0" w:color="auto"/>
            <w:left w:val="none" w:sz="0" w:space="0" w:color="auto"/>
            <w:bottom w:val="none" w:sz="0" w:space="0" w:color="auto"/>
            <w:right w:val="none" w:sz="0" w:space="0" w:color="auto"/>
          </w:divBdr>
        </w:div>
        <w:div w:id="2072997000">
          <w:marLeft w:val="0"/>
          <w:marRight w:val="0"/>
          <w:marTop w:val="0"/>
          <w:marBottom w:val="0"/>
          <w:divBdr>
            <w:top w:val="none" w:sz="0" w:space="0" w:color="auto"/>
            <w:left w:val="none" w:sz="0" w:space="0" w:color="auto"/>
            <w:bottom w:val="none" w:sz="0" w:space="0" w:color="auto"/>
            <w:right w:val="none" w:sz="0" w:space="0" w:color="auto"/>
          </w:divBdr>
        </w:div>
        <w:div w:id="1351224515">
          <w:marLeft w:val="0"/>
          <w:marRight w:val="0"/>
          <w:marTop w:val="0"/>
          <w:marBottom w:val="0"/>
          <w:divBdr>
            <w:top w:val="none" w:sz="0" w:space="0" w:color="auto"/>
            <w:left w:val="none" w:sz="0" w:space="0" w:color="auto"/>
            <w:bottom w:val="none" w:sz="0" w:space="0" w:color="auto"/>
            <w:right w:val="none" w:sz="0" w:space="0" w:color="auto"/>
          </w:divBdr>
        </w:div>
        <w:div w:id="823737073">
          <w:marLeft w:val="0"/>
          <w:marRight w:val="0"/>
          <w:marTop w:val="0"/>
          <w:marBottom w:val="0"/>
          <w:divBdr>
            <w:top w:val="none" w:sz="0" w:space="0" w:color="auto"/>
            <w:left w:val="none" w:sz="0" w:space="0" w:color="auto"/>
            <w:bottom w:val="none" w:sz="0" w:space="0" w:color="auto"/>
            <w:right w:val="none" w:sz="0" w:space="0" w:color="auto"/>
          </w:divBdr>
        </w:div>
        <w:div w:id="1260674673">
          <w:marLeft w:val="0"/>
          <w:marRight w:val="0"/>
          <w:marTop w:val="0"/>
          <w:marBottom w:val="0"/>
          <w:divBdr>
            <w:top w:val="none" w:sz="0" w:space="0" w:color="auto"/>
            <w:left w:val="none" w:sz="0" w:space="0" w:color="auto"/>
            <w:bottom w:val="none" w:sz="0" w:space="0" w:color="auto"/>
            <w:right w:val="none" w:sz="0" w:space="0" w:color="auto"/>
          </w:divBdr>
        </w:div>
        <w:div w:id="1059089051">
          <w:marLeft w:val="0"/>
          <w:marRight w:val="0"/>
          <w:marTop w:val="0"/>
          <w:marBottom w:val="0"/>
          <w:divBdr>
            <w:top w:val="none" w:sz="0" w:space="0" w:color="auto"/>
            <w:left w:val="none" w:sz="0" w:space="0" w:color="auto"/>
            <w:bottom w:val="none" w:sz="0" w:space="0" w:color="auto"/>
            <w:right w:val="none" w:sz="0" w:space="0" w:color="auto"/>
          </w:divBdr>
        </w:div>
        <w:div w:id="1516000092">
          <w:marLeft w:val="0"/>
          <w:marRight w:val="0"/>
          <w:marTop w:val="0"/>
          <w:marBottom w:val="0"/>
          <w:divBdr>
            <w:top w:val="none" w:sz="0" w:space="0" w:color="auto"/>
            <w:left w:val="none" w:sz="0" w:space="0" w:color="auto"/>
            <w:bottom w:val="none" w:sz="0" w:space="0" w:color="auto"/>
            <w:right w:val="none" w:sz="0" w:space="0" w:color="auto"/>
          </w:divBdr>
        </w:div>
        <w:div w:id="310981818">
          <w:marLeft w:val="0"/>
          <w:marRight w:val="0"/>
          <w:marTop w:val="0"/>
          <w:marBottom w:val="0"/>
          <w:divBdr>
            <w:top w:val="none" w:sz="0" w:space="0" w:color="auto"/>
            <w:left w:val="none" w:sz="0" w:space="0" w:color="auto"/>
            <w:bottom w:val="none" w:sz="0" w:space="0" w:color="auto"/>
            <w:right w:val="none" w:sz="0" w:space="0" w:color="auto"/>
          </w:divBdr>
        </w:div>
        <w:div w:id="1769275543">
          <w:marLeft w:val="0"/>
          <w:marRight w:val="0"/>
          <w:marTop w:val="0"/>
          <w:marBottom w:val="0"/>
          <w:divBdr>
            <w:top w:val="none" w:sz="0" w:space="0" w:color="auto"/>
            <w:left w:val="none" w:sz="0" w:space="0" w:color="auto"/>
            <w:bottom w:val="none" w:sz="0" w:space="0" w:color="auto"/>
            <w:right w:val="none" w:sz="0" w:space="0" w:color="auto"/>
          </w:divBdr>
        </w:div>
        <w:div w:id="719205372">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2101758318">
          <w:marLeft w:val="0"/>
          <w:marRight w:val="0"/>
          <w:marTop w:val="0"/>
          <w:marBottom w:val="0"/>
          <w:divBdr>
            <w:top w:val="none" w:sz="0" w:space="0" w:color="auto"/>
            <w:left w:val="none" w:sz="0" w:space="0" w:color="auto"/>
            <w:bottom w:val="none" w:sz="0" w:space="0" w:color="auto"/>
            <w:right w:val="none" w:sz="0" w:space="0" w:color="auto"/>
          </w:divBdr>
        </w:div>
        <w:div w:id="265121531">
          <w:marLeft w:val="0"/>
          <w:marRight w:val="0"/>
          <w:marTop w:val="0"/>
          <w:marBottom w:val="0"/>
          <w:divBdr>
            <w:top w:val="none" w:sz="0" w:space="0" w:color="auto"/>
            <w:left w:val="none" w:sz="0" w:space="0" w:color="auto"/>
            <w:bottom w:val="none" w:sz="0" w:space="0" w:color="auto"/>
            <w:right w:val="none" w:sz="0" w:space="0" w:color="auto"/>
          </w:divBdr>
        </w:div>
        <w:div w:id="1260872758">
          <w:marLeft w:val="0"/>
          <w:marRight w:val="0"/>
          <w:marTop w:val="0"/>
          <w:marBottom w:val="0"/>
          <w:divBdr>
            <w:top w:val="none" w:sz="0" w:space="0" w:color="auto"/>
            <w:left w:val="none" w:sz="0" w:space="0" w:color="auto"/>
            <w:bottom w:val="none" w:sz="0" w:space="0" w:color="auto"/>
            <w:right w:val="none" w:sz="0" w:space="0" w:color="auto"/>
          </w:divBdr>
        </w:div>
        <w:div w:id="157312891">
          <w:marLeft w:val="0"/>
          <w:marRight w:val="0"/>
          <w:marTop w:val="0"/>
          <w:marBottom w:val="0"/>
          <w:divBdr>
            <w:top w:val="none" w:sz="0" w:space="0" w:color="auto"/>
            <w:left w:val="none" w:sz="0" w:space="0" w:color="auto"/>
            <w:bottom w:val="none" w:sz="0" w:space="0" w:color="auto"/>
            <w:right w:val="none" w:sz="0" w:space="0" w:color="auto"/>
          </w:divBdr>
        </w:div>
        <w:div w:id="2105421047">
          <w:marLeft w:val="0"/>
          <w:marRight w:val="0"/>
          <w:marTop w:val="0"/>
          <w:marBottom w:val="0"/>
          <w:divBdr>
            <w:top w:val="none" w:sz="0" w:space="0" w:color="auto"/>
            <w:left w:val="none" w:sz="0" w:space="0" w:color="auto"/>
            <w:bottom w:val="none" w:sz="0" w:space="0" w:color="auto"/>
            <w:right w:val="none" w:sz="0" w:space="0" w:color="auto"/>
          </w:divBdr>
        </w:div>
        <w:div w:id="356464612">
          <w:marLeft w:val="0"/>
          <w:marRight w:val="0"/>
          <w:marTop w:val="0"/>
          <w:marBottom w:val="0"/>
          <w:divBdr>
            <w:top w:val="none" w:sz="0" w:space="0" w:color="auto"/>
            <w:left w:val="none" w:sz="0" w:space="0" w:color="auto"/>
            <w:bottom w:val="none" w:sz="0" w:space="0" w:color="auto"/>
            <w:right w:val="none" w:sz="0" w:space="0" w:color="auto"/>
          </w:divBdr>
        </w:div>
        <w:div w:id="834537111">
          <w:marLeft w:val="0"/>
          <w:marRight w:val="0"/>
          <w:marTop w:val="0"/>
          <w:marBottom w:val="0"/>
          <w:divBdr>
            <w:top w:val="none" w:sz="0" w:space="0" w:color="auto"/>
            <w:left w:val="none" w:sz="0" w:space="0" w:color="auto"/>
            <w:bottom w:val="none" w:sz="0" w:space="0" w:color="auto"/>
            <w:right w:val="none" w:sz="0" w:space="0" w:color="auto"/>
          </w:divBdr>
        </w:div>
        <w:div w:id="1555964285">
          <w:marLeft w:val="0"/>
          <w:marRight w:val="0"/>
          <w:marTop w:val="0"/>
          <w:marBottom w:val="0"/>
          <w:divBdr>
            <w:top w:val="none" w:sz="0" w:space="0" w:color="auto"/>
            <w:left w:val="none" w:sz="0" w:space="0" w:color="auto"/>
            <w:bottom w:val="none" w:sz="0" w:space="0" w:color="auto"/>
            <w:right w:val="none" w:sz="0" w:space="0" w:color="auto"/>
          </w:divBdr>
        </w:div>
        <w:div w:id="1376855659">
          <w:marLeft w:val="0"/>
          <w:marRight w:val="0"/>
          <w:marTop w:val="0"/>
          <w:marBottom w:val="0"/>
          <w:divBdr>
            <w:top w:val="none" w:sz="0" w:space="0" w:color="auto"/>
            <w:left w:val="none" w:sz="0" w:space="0" w:color="auto"/>
            <w:bottom w:val="none" w:sz="0" w:space="0" w:color="auto"/>
            <w:right w:val="none" w:sz="0" w:space="0" w:color="auto"/>
          </w:divBdr>
        </w:div>
        <w:div w:id="1525171928">
          <w:marLeft w:val="0"/>
          <w:marRight w:val="0"/>
          <w:marTop w:val="0"/>
          <w:marBottom w:val="0"/>
          <w:divBdr>
            <w:top w:val="none" w:sz="0" w:space="0" w:color="auto"/>
            <w:left w:val="none" w:sz="0" w:space="0" w:color="auto"/>
            <w:bottom w:val="none" w:sz="0" w:space="0" w:color="auto"/>
            <w:right w:val="none" w:sz="0" w:space="0" w:color="auto"/>
          </w:divBdr>
        </w:div>
        <w:div w:id="2071152210">
          <w:marLeft w:val="0"/>
          <w:marRight w:val="0"/>
          <w:marTop w:val="0"/>
          <w:marBottom w:val="0"/>
          <w:divBdr>
            <w:top w:val="none" w:sz="0" w:space="0" w:color="auto"/>
            <w:left w:val="none" w:sz="0" w:space="0" w:color="auto"/>
            <w:bottom w:val="none" w:sz="0" w:space="0" w:color="auto"/>
            <w:right w:val="none" w:sz="0" w:space="0" w:color="auto"/>
          </w:divBdr>
        </w:div>
        <w:div w:id="1507671518">
          <w:marLeft w:val="0"/>
          <w:marRight w:val="0"/>
          <w:marTop w:val="0"/>
          <w:marBottom w:val="0"/>
          <w:divBdr>
            <w:top w:val="none" w:sz="0" w:space="0" w:color="auto"/>
            <w:left w:val="none" w:sz="0" w:space="0" w:color="auto"/>
            <w:bottom w:val="none" w:sz="0" w:space="0" w:color="auto"/>
            <w:right w:val="none" w:sz="0" w:space="0" w:color="auto"/>
          </w:divBdr>
        </w:div>
        <w:div w:id="393552274">
          <w:marLeft w:val="0"/>
          <w:marRight w:val="0"/>
          <w:marTop w:val="0"/>
          <w:marBottom w:val="0"/>
          <w:divBdr>
            <w:top w:val="none" w:sz="0" w:space="0" w:color="auto"/>
            <w:left w:val="none" w:sz="0" w:space="0" w:color="auto"/>
            <w:bottom w:val="none" w:sz="0" w:space="0" w:color="auto"/>
            <w:right w:val="none" w:sz="0" w:space="0" w:color="auto"/>
          </w:divBdr>
        </w:div>
        <w:div w:id="30300108">
          <w:marLeft w:val="0"/>
          <w:marRight w:val="0"/>
          <w:marTop w:val="0"/>
          <w:marBottom w:val="0"/>
          <w:divBdr>
            <w:top w:val="none" w:sz="0" w:space="0" w:color="auto"/>
            <w:left w:val="none" w:sz="0" w:space="0" w:color="auto"/>
            <w:bottom w:val="none" w:sz="0" w:space="0" w:color="auto"/>
            <w:right w:val="none" w:sz="0" w:space="0" w:color="auto"/>
          </w:divBdr>
        </w:div>
        <w:div w:id="1613636326">
          <w:marLeft w:val="0"/>
          <w:marRight w:val="0"/>
          <w:marTop w:val="0"/>
          <w:marBottom w:val="0"/>
          <w:divBdr>
            <w:top w:val="none" w:sz="0" w:space="0" w:color="auto"/>
            <w:left w:val="none" w:sz="0" w:space="0" w:color="auto"/>
            <w:bottom w:val="none" w:sz="0" w:space="0" w:color="auto"/>
            <w:right w:val="none" w:sz="0" w:space="0" w:color="auto"/>
          </w:divBdr>
        </w:div>
        <w:div w:id="1845825260">
          <w:marLeft w:val="0"/>
          <w:marRight w:val="0"/>
          <w:marTop w:val="0"/>
          <w:marBottom w:val="0"/>
          <w:divBdr>
            <w:top w:val="none" w:sz="0" w:space="0" w:color="auto"/>
            <w:left w:val="none" w:sz="0" w:space="0" w:color="auto"/>
            <w:bottom w:val="none" w:sz="0" w:space="0" w:color="auto"/>
            <w:right w:val="none" w:sz="0" w:space="0" w:color="auto"/>
          </w:divBdr>
        </w:div>
        <w:div w:id="2000183605">
          <w:marLeft w:val="0"/>
          <w:marRight w:val="0"/>
          <w:marTop w:val="0"/>
          <w:marBottom w:val="0"/>
          <w:divBdr>
            <w:top w:val="none" w:sz="0" w:space="0" w:color="auto"/>
            <w:left w:val="none" w:sz="0" w:space="0" w:color="auto"/>
            <w:bottom w:val="none" w:sz="0" w:space="0" w:color="auto"/>
            <w:right w:val="none" w:sz="0" w:space="0" w:color="auto"/>
          </w:divBdr>
        </w:div>
        <w:div w:id="1098793987">
          <w:marLeft w:val="0"/>
          <w:marRight w:val="0"/>
          <w:marTop w:val="0"/>
          <w:marBottom w:val="0"/>
          <w:divBdr>
            <w:top w:val="none" w:sz="0" w:space="0" w:color="auto"/>
            <w:left w:val="none" w:sz="0" w:space="0" w:color="auto"/>
            <w:bottom w:val="none" w:sz="0" w:space="0" w:color="auto"/>
            <w:right w:val="none" w:sz="0" w:space="0" w:color="auto"/>
          </w:divBdr>
        </w:div>
        <w:div w:id="1402680341">
          <w:marLeft w:val="0"/>
          <w:marRight w:val="0"/>
          <w:marTop w:val="0"/>
          <w:marBottom w:val="0"/>
          <w:divBdr>
            <w:top w:val="none" w:sz="0" w:space="0" w:color="auto"/>
            <w:left w:val="none" w:sz="0" w:space="0" w:color="auto"/>
            <w:bottom w:val="none" w:sz="0" w:space="0" w:color="auto"/>
            <w:right w:val="none" w:sz="0" w:space="0" w:color="auto"/>
          </w:divBdr>
        </w:div>
        <w:div w:id="409934442">
          <w:marLeft w:val="0"/>
          <w:marRight w:val="0"/>
          <w:marTop w:val="0"/>
          <w:marBottom w:val="0"/>
          <w:divBdr>
            <w:top w:val="none" w:sz="0" w:space="0" w:color="auto"/>
            <w:left w:val="none" w:sz="0" w:space="0" w:color="auto"/>
            <w:bottom w:val="none" w:sz="0" w:space="0" w:color="auto"/>
            <w:right w:val="none" w:sz="0" w:space="0" w:color="auto"/>
          </w:divBdr>
        </w:div>
        <w:div w:id="1994986596">
          <w:marLeft w:val="0"/>
          <w:marRight w:val="0"/>
          <w:marTop w:val="0"/>
          <w:marBottom w:val="0"/>
          <w:divBdr>
            <w:top w:val="none" w:sz="0" w:space="0" w:color="auto"/>
            <w:left w:val="none" w:sz="0" w:space="0" w:color="auto"/>
            <w:bottom w:val="none" w:sz="0" w:space="0" w:color="auto"/>
            <w:right w:val="none" w:sz="0" w:space="0" w:color="auto"/>
          </w:divBdr>
        </w:div>
        <w:div w:id="1596665532">
          <w:marLeft w:val="0"/>
          <w:marRight w:val="0"/>
          <w:marTop w:val="0"/>
          <w:marBottom w:val="0"/>
          <w:divBdr>
            <w:top w:val="none" w:sz="0" w:space="0" w:color="auto"/>
            <w:left w:val="none" w:sz="0" w:space="0" w:color="auto"/>
            <w:bottom w:val="none" w:sz="0" w:space="0" w:color="auto"/>
            <w:right w:val="none" w:sz="0" w:space="0" w:color="auto"/>
          </w:divBdr>
        </w:div>
        <w:div w:id="1941985754">
          <w:marLeft w:val="0"/>
          <w:marRight w:val="0"/>
          <w:marTop w:val="0"/>
          <w:marBottom w:val="0"/>
          <w:divBdr>
            <w:top w:val="none" w:sz="0" w:space="0" w:color="auto"/>
            <w:left w:val="none" w:sz="0" w:space="0" w:color="auto"/>
            <w:bottom w:val="none" w:sz="0" w:space="0" w:color="auto"/>
            <w:right w:val="none" w:sz="0" w:space="0" w:color="auto"/>
          </w:divBdr>
        </w:div>
        <w:div w:id="863514541">
          <w:marLeft w:val="0"/>
          <w:marRight w:val="0"/>
          <w:marTop w:val="0"/>
          <w:marBottom w:val="0"/>
          <w:divBdr>
            <w:top w:val="none" w:sz="0" w:space="0" w:color="auto"/>
            <w:left w:val="none" w:sz="0" w:space="0" w:color="auto"/>
            <w:bottom w:val="none" w:sz="0" w:space="0" w:color="auto"/>
            <w:right w:val="none" w:sz="0" w:space="0" w:color="auto"/>
          </w:divBdr>
        </w:div>
        <w:div w:id="550774643">
          <w:marLeft w:val="0"/>
          <w:marRight w:val="0"/>
          <w:marTop w:val="0"/>
          <w:marBottom w:val="0"/>
          <w:divBdr>
            <w:top w:val="none" w:sz="0" w:space="0" w:color="auto"/>
            <w:left w:val="none" w:sz="0" w:space="0" w:color="auto"/>
            <w:bottom w:val="none" w:sz="0" w:space="0" w:color="auto"/>
            <w:right w:val="none" w:sz="0" w:space="0" w:color="auto"/>
          </w:divBdr>
        </w:div>
        <w:div w:id="2036611028">
          <w:marLeft w:val="0"/>
          <w:marRight w:val="0"/>
          <w:marTop w:val="0"/>
          <w:marBottom w:val="0"/>
          <w:divBdr>
            <w:top w:val="none" w:sz="0" w:space="0" w:color="auto"/>
            <w:left w:val="none" w:sz="0" w:space="0" w:color="auto"/>
            <w:bottom w:val="none" w:sz="0" w:space="0" w:color="auto"/>
            <w:right w:val="none" w:sz="0" w:space="0" w:color="auto"/>
          </w:divBdr>
        </w:div>
        <w:div w:id="1243300503">
          <w:marLeft w:val="0"/>
          <w:marRight w:val="0"/>
          <w:marTop w:val="0"/>
          <w:marBottom w:val="0"/>
          <w:divBdr>
            <w:top w:val="none" w:sz="0" w:space="0" w:color="auto"/>
            <w:left w:val="none" w:sz="0" w:space="0" w:color="auto"/>
            <w:bottom w:val="none" w:sz="0" w:space="0" w:color="auto"/>
            <w:right w:val="none" w:sz="0" w:space="0" w:color="auto"/>
          </w:divBdr>
        </w:div>
        <w:div w:id="767427808">
          <w:marLeft w:val="0"/>
          <w:marRight w:val="0"/>
          <w:marTop w:val="0"/>
          <w:marBottom w:val="0"/>
          <w:divBdr>
            <w:top w:val="none" w:sz="0" w:space="0" w:color="auto"/>
            <w:left w:val="none" w:sz="0" w:space="0" w:color="auto"/>
            <w:bottom w:val="none" w:sz="0" w:space="0" w:color="auto"/>
            <w:right w:val="none" w:sz="0" w:space="0" w:color="auto"/>
          </w:divBdr>
        </w:div>
        <w:div w:id="2126579511">
          <w:marLeft w:val="0"/>
          <w:marRight w:val="0"/>
          <w:marTop w:val="0"/>
          <w:marBottom w:val="0"/>
          <w:divBdr>
            <w:top w:val="none" w:sz="0" w:space="0" w:color="auto"/>
            <w:left w:val="none" w:sz="0" w:space="0" w:color="auto"/>
            <w:bottom w:val="none" w:sz="0" w:space="0" w:color="auto"/>
            <w:right w:val="none" w:sz="0" w:space="0" w:color="auto"/>
          </w:divBdr>
        </w:div>
        <w:div w:id="1086685083">
          <w:marLeft w:val="0"/>
          <w:marRight w:val="0"/>
          <w:marTop w:val="0"/>
          <w:marBottom w:val="0"/>
          <w:divBdr>
            <w:top w:val="none" w:sz="0" w:space="0" w:color="auto"/>
            <w:left w:val="none" w:sz="0" w:space="0" w:color="auto"/>
            <w:bottom w:val="none" w:sz="0" w:space="0" w:color="auto"/>
            <w:right w:val="none" w:sz="0" w:space="0" w:color="auto"/>
          </w:divBdr>
        </w:div>
        <w:div w:id="211815974">
          <w:marLeft w:val="0"/>
          <w:marRight w:val="0"/>
          <w:marTop w:val="0"/>
          <w:marBottom w:val="0"/>
          <w:divBdr>
            <w:top w:val="none" w:sz="0" w:space="0" w:color="auto"/>
            <w:left w:val="none" w:sz="0" w:space="0" w:color="auto"/>
            <w:bottom w:val="none" w:sz="0" w:space="0" w:color="auto"/>
            <w:right w:val="none" w:sz="0" w:space="0" w:color="auto"/>
          </w:divBdr>
        </w:div>
        <w:div w:id="1237591791">
          <w:marLeft w:val="0"/>
          <w:marRight w:val="0"/>
          <w:marTop w:val="0"/>
          <w:marBottom w:val="0"/>
          <w:divBdr>
            <w:top w:val="none" w:sz="0" w:space="0" w:color="auto"/>
            <w:left w:val="none" w:sz="0" w:space="0" w:color="auto"/>
            <w:bottom w:val="none" w:sz="0" w:space="0" w:color="auto"/>
            <w:right w:val="none" w:sz="0" w:space="0" w:color="auto"/>
          </w:divBdr>
        </w:div>
        <w:div w:id="662466412">
          <w:marLeft w:val="0"/>
          <w:marRight w:val="0"/>
          <w:marTop w:val="0"/>
          <w:marBottom w:val="0"/>
          <w:divBdr>
            <w:top w:val="none" w:sz="0" w:space="0" w:color="auto"/>
            <w:left w:val="none" w:sz="0" w:space="0" w:color="auto"/>
            <w:bottom w:val="none" w:sz="0" w:space="0" w:color="auto"/>
            <w:right w:val="none" w:sz="0" w:space="0" w:color="auto"/>
          </w:divBdr>
        </w:div>
        <w:div w:id="529533839">
          <w:marLeft w:val="0"/>
          <w:marRight w:val="0"/>
          <w:marTop w:val="0"/>
          <w:marBottom w:val="0"/>
          <w:divBdr>
            <w:top w:val="none" w:sz="0" w:space="0" w:color="auto"/>
            <w:left w:val="none" w:sz="0" w:space="0" w:color="auto"/>
            <w:bottom w:val="none" w:sz="0" w:space="0" w:color="auto"/>
            <w:right w:val="none" w:sz="0" w:space="0" w:color="auto"/>
          </w:divBdr>
        </w:div>
        <w:div w:id="1862741273">
          <w:marLeft w:val="0"/>
          <w:marRight w:val="0"/>
          <w:marTop w:val="0"/>
          <w:marBottom w:val="0"/>
          <w:divBdr>
            <w:top w:val="none" w:sz="0" w:space="0" w:color="auto"/>
            <w:left w:val="none" w:sz="0" w:space="0" w:color="auto"/>
            <w:bottom w:val="none" w:sz="0" w:space="0" w:color="auto"/>
            <w:right w:val="none" w:sz="0" w:space="0" w:color="auto"/>
          </w:divBdr>
        </w:div>
        <w:div w:id="538475789">
          <w:marLeft w:val="0"/>
          <w:marRight w:val="0"/>
          <w:marTop w:val="0"/>
          <w:marBottom w:val="0"/>
          <w:divBdr>
            <w:top w:val="none" w:sz="0" w:space="0" w:color="auto"/>
            <w:left w:val="none" w:sz="0" w:space="0" w:color="auto"/>
            <w:bottom w:val="none" w:sz="0" w:space="0" w:color="auto"/>
            <w:right w:val="none" w:sz="0" w:space="0" w:color="auto"/>
          </w:divBdr>
        </w:div>
        <w:div w:id="332152544">
          <w:marLeft w:val="0"/>
          <w:marRight w:val="0"/>
          <w:marTop w:val="0"/>
          <w:marBottom w:val="0"/>
          <w:divBdr>
            <w:top w:val="none" w:sz="0" w:space="0" w:color="auto"/>
            <w:left w:val="none" w:sz="0" w:space="0" w:color="auto"/>
            <w:bottom w:val="none" w:sz="0" w:space="0" w:color="auto"/>
            <w:right w:val="none" w:sz="0" w:space="0" w:color="auto"/>
          </w:divBdr>
        </w:div>
        <w:div w:id="714816519">
          <w:marLeft w:val="0"/>
          <w:marRight w:val="0"/>
          <w:marTop w:val="0"/>
          <w:marBottom w:val="0"/>
          <w:divBdr>
            <w:top w:val="none" w:sz="0" w:space="0" w:color="auto"/>
            <w:left w:val="none" w:sz="0" w:space="0" w:color="auto"/>
            <w:bottom w:val="none" w:sz="0" w:space="0" w:color="auto"/>
            <w:right w:val="none" w:sz="0" w:space="0" w:color="auto"/>
          </w:divBdr>
        </w:div>
        <w:div w:id="1798183709">
          <w:marLeft w:val="0"/>
          <w:marRight w:val="0"/>
          <w:marTop w:val="0"/>
          <w:marBottom w:val="0"/>
          <w:divBdr>
            <w:top w:val="none" w:sz="0" w:space="0" w:color="auto"/>
            <w:left w:val="none" w:sz="0" w:space="0" w:color="auto"/>
            <w:bottom w:val="none" w:sz="0" w:space="0" w:color="auto"/>
            <w:right w:val="none" w:sz="0" w:space="0" w:color="auto"/>
          </w:divBdr>
        </w:div>
        <w:div w:id="999037464">
          <w:marLeft w:val="0"/>
          <w:marRight w:val="0"/>
          <w:marTop w:val="0"/>
          <w:marBottom w:val="0"/>
          <w:divBdr>
            <w:top w:val="none" w:sz="0" w:space="0" w:color="auto"/>
            <w:left w:val="none" w:sz="0" w:space="0" w:color="auto"/>
            <w:bottom w:val="none" w:sz="0" w:space="0" w:color="auto"/>
            <w:right w:val="none" w:sz="0" w:space="0" w:color="auto"/>
          </w:divBdr>
        </w:div>
        <w:div w:id="410585269">
          <w:marLeft w:val="0"/>
          <w:marRight w:val="0"/>
          <w:marTop w:val="0"/>
          <w:marBottom w:val="0"/>
          <w:divBdr>
            <w:top w:val="none" w:sz="0" w:space="0" w:color="auto"/>
            <w:left w:val="none" w:sz="0" w:space="0" w:color="auto"/>
            <w:bottom w:val="none" w:sz="0" w:space="0" w:color="auto"/>
            <w:right w:val="none" w:sz="0" w:space="0" w:color="auto"/>
          </w:divBdr>
        </w:div>
        <w:div w:id="271592219">
          <w:marLeft w:val="0"/>
          <w:marRight w:val="0"/>
          <w:marTop w:val="0"/>
          <w:marBottom w:val="0"/>
          <w:divBdr>
            <w:top w:val="none" w:sz="0" w:space="0" w:color="auto"/>
            <w:left w:val="none" w:sz="0" w:space="0" w:color="auto"/>
            <w:bottom w:val="none" w:sz="0" w:space="0" w:color="auto"/>
            <w:right w:val="none" w:sz="0" w:space="0" w:color="auto"/>
          </w:divBdr>
        </w:div>
        <w:div w:id="1364329375">
          <w:marLeft w:val="0"/>
          <w:marRight w:val="0"/>
          <w:marTop w:val="0"/>
          <w:marBottom w:val="0"/>
          <w:divBdr>
            <w:top w:val="none" w:sz="0" w:space="0" w:color="auto"/>
            <w:left w:val="none" w:sz="0" w:space="0" w:color="auto"/>
            <w:bottom w:val="none" w:sz="0" w:space="0" w:color="auto"/>
            <w:right w:val="none" w:sz="0" w:space="0" w:color="auto"/>
          </w:divBdr>
        </w:div>
        <w:div w:id="1796366497">
          <w:marLeft w:val="0"/>
          <w:marRight w:val="0"/>
          <w:marTop w:val="0"/>
          <w:marBottom w:val="0"/>
          <w:divBdr>
            <w:top w:val="none" w:sz="0" w:space="0" w:color="auto"/>
            <w:left w:val="none" w:sz="0" w:space="0" w:color="auto"/>
            <w:bottom w:val="none" w:sz="0" w:space="0" w:color="auto"/>
            <w:right w:val="none" w:sz="0" w:space="0" w:color="auto"/>
          </w:divBdr>
        </w:div>
        <w:div w:id="581378170">
          <w:marLeft w:val="0"/>
          <w:marRight w:val="0"/>
          <w:marTop w:val="0"/>
          <w:marBottom w:val="0"/>
          <w:divBdr>
            <w:top w:val="none" w:sz="0" w:space="0" w:color="auto"/>
            <w:left w:val="none" w:sz="0" w:space="0" w:color="auto"/>
            <w:bottom w:val="none" w:sz="0" w:space="0" w:color="auto"/>
            <w:right w:val="none" w:sz="0" w:space="0" w:color="auto"/>
          </w:divBdr>
        </w:div>
        <w:div w:id="1831823895">
          <w:marLeft w:val="0"/>
          <w:marRight w:val="0"/>
          <w:marTop w:val="0"/>
          <w:marBottom w:val="0"/>
          <w:divBdr>
            <w:top w:val="none" w:sz="0" w:space="0" w:color="auto"/>
            <w:left w:val="none" w:sz="0" w:space="0" w:color="auto"/>
            <w:bottom w:val="none" w:sz="0" w:space="0" w:color="auto"/>
            <w:right w:val="none" w:sz="0" w:space="0" w:color="auto"/>
          </w:divBdr>
        </w:div>
        <w:div w:id="633759814">
          <w:marLeft w:val="0"/>
          <w:marRight w:val="0"/>
          <w:marTop w:val="0"/>
          <w:marBottom w:val="0"/>
          <w:divBdr>
            <w:top w:val="none" w:sz="0" w:space="0" w:color="auto"/>
            <w:left w:val="none" w:sz="0" w:space="0" w:color="auto"/>
            <w:bottom w:val="none" w:sz="0" w:space="0" w:color="auto"/>
            <w:right w:val="none" w:sz="0" w:space="0" w:color="auto"/>
          </w:divBdr>
        </w:div>
        <w:div w:id="1870215567">
          <w:marLeft w:val="0"/>
          <w:marRight w:val="0"/>
          <w:marTop w:val="0"/>
          <w:marBottom w:val="0"/>
          <w:divBdr>
            <w:top w:val="none" w:sz="0" w:space="0" w:color="auto"/>
            <w:left w:val="none" w:sz="0" w:space="0" w:color="auto"/>
            <w:bottom w:val="none" w:sz="0" w:space="0" w:color="auto"/>
            <w:right w:val="none" w:sz="0" w:space="0" w:color="auto"/>
          </w:divBdr>
        </w:div>
        <w:div w:id="1119571778">
          <w:marLeft w:val="0"/>
          <w:marRight w:val="0"/>
          <w:marTop w:val="0"/>
          <w:marBottom w:val="0"/>
          <w:divBdr>
            <w:top w:val="none" w:sz="0" w:space="0" w:color="auto"/>
            <w:left w:val="none" w:sz="0" w:space="0" w:color="auto"/>
            <w:bottom w:val="none" w:sz="0" w:space="0" w:color="auto"/>
            <w:right w:val="none" w:sz="0" w:space="0" w:color="auto"/>
          </w:divBdr>
        </w:div>
        <w:div w:id="1212964586">
          <w:marLeft w:val="0"/>
          <w:marRight w:val="0"/>
          <w:marTop w:val="0"/>
          <w:marBottom w:val="0"/>
          <w:divBdr>
            <w:top w:val="none" w:sz="0" w:space="0" w:color="auto"/>
            <w:left w:val="none" w:sz="0" w:space="0" w:color="auto"/>
            <w:bottom w:val="none" w:sz="0" w:space="0" w:color="auto"/>
            <w:right w:val="none" w:sz="0" w:space="0" w:color="auto"/>
          </w:divBdr>
        </w:div>
        <w:div w:id="1655068136">
          <w:marLeft w:val="0"/>
          <w:marRight w:val="0"/>
          <w:marTop w:val="0"/>
          <w:marBottom w:val="0"/>
          <w:divBdr>
            <w:top w:val="none" w:sz="0" w:space="0" w:color="auto"/>
            <w:left w:val="none" w:sz="0" w:space="0" w:color="auto"/>
            <w:bottom w:val="none" w:sz="0" w:space="0" w:color="auto"/>
            <w:right w:val="none" w:sz="0" w:space="0" w:color="auto"/>
          </w:divBdr>
        </w:div>
        <w:div w:id="1340892143">
          <w:marLeft w:val="0"/>
          <w:marRight w:val="0"/>
          <w:marTop w:val="0"/>
          <w:marBottom w:val="0"/>
          <w:divBdr>
            <w:top w:val="none" w:sz="0" w:space="0" w:color="auto"/>
            <w:left w:val="none" w:sz="0" w:space="0" w:color="auto"/>
            <w:bottom w:val="none" w:sz="0" w:space="0" w:color="auto"/>
            <w:right w:val="none" w:sz="0" w:space="0" w:color="auto"/>
          </w:divBdr>
        </w:div>
        <w:div w:id="1909345846">
          <w:marLeft w:val="0"/>
          <w:marRight w:val="0"/>
          <w:marTop w:val="0"/>
          <w:marBottom w:val="0"/>
          <w:divBdr>
            <w:top w:val="none" w:sz="0" w:space="0" w:color="auto"/>
            <w:left w:val="none" w:sz="0" w:space="0" w:color="auto"/>
            <w:bottom w:val="none" w:sz="0" w:space="0" w:color="auto"/>
            <w:right w:val="none" w:sz="0" w:space="0" w:color="auto"/>
          </w:divBdr>
        </w:div>
        <w:div w:id="241838060">
          <w:marLeft w:val="0"/>
          <w:marRight w:val="0"/>
          <w:marTop w:val="0"/>
          <w:marBottom w:val="0"/>
          <w:divBdr>
            <w:top w:val="none" w:sz="0" w:space="0" w:color="auto"/>
            <w:left w:val="none" w:sz="0" w:space="0" w:color="auto"/>
            <w:bottom w:val="none" w:sz="0" w:space="0" w:color="auto"/>
            <w:right w:val="none" w:sz="0" w:space="0" w:color="auto"/>
          </w:divBdr>
        </w:div>
        <w:div w:id="605235454">
          <w:marLeft w:val="0"/>
          <w:marRight w:val="0"/>
          <w:marTop w:val="0"/>
          <w:marBottom w:val="0"/>
          <w:divBdr>
            <w:top w:val="none" w:sz="0" w:space="0" w:color="auto"/>
            <w:left w:val="none" w:sz="0" w:space="0" w:color="auto"/>
            <w:bottom w:val="none" w:sz="0" w:space="0" w:color="auto"/>
            <w:right w:val="none" w:sz="0" w:space="0" w:color="auto"/>
          </w:divBdr>
        </w:div>
        <w:div w:id="476727361">
          <w:marLeft w:val="0"/>
          <w:marRight w:val="0"/>
          <w:marTop w:val="0"/>
          <w:marBottom w:val="0"/>
          <w:divBdr>
            <w:top w:val="none" w:sz="0" w:space="0" w:color="auto"/>
            <w:left w:val="none" w:sz="0" w:space="0" w:color="auto"/>
            <w:bottom w:val="none" w:sz="0" w:space="0" w:color="auto"/>
            <w:right w:val="none" w:sz="0" w:space="0" w:color="auto"/>
          </w:divBdr>
        </w:div>
        <w:div w:id="2122795677">
          <w:marLeft w:val="0"/>
          <w:marRight w:val="0"/>
          <w:marTop w:val="0"/>
          <w:marBottom w:val="0"/>
          <w:divBdr>
            <w:top w:val="none" w:sz="0" w:space="0" w:color="auto"/>
            <w:left w:val="none" w:sz="0" w:space="0" w:color="auto"/>
            <w:bottom w:val="none" w:sz="0" w:space="0" w:color="auto"/>
            <w:right w:val="none" w:sz="0" w:space="0" w:color="auto"/>
          </w:divBdr>
        </w:div>
        <w:div w:id="158233539">
          <w:marLeft w:val="0"/>
          <w:marRight w:val="0"/>
          <w:marTop w:val="0"/>
          <w:marBottom w:val="0"/>
          <w:divBdr>
            <w:top w:val="none" w:sz="0" w:space="0" w:color="auto"/>
            <w:left w:val="none" w:sz="0" w:space="0" w:color="auto"/>
            <w:bottom w:val="none" w:sz="0" w:space="0" w:color="auto"/>
            <w:right w:val="none" w:sz="0" w:space="0" w:color="auto"/>
          </w:divBdr>
        </w:div>
        <w:div w:id="858281000">
          <w:marLeft w:val="0"/>
          <w:marRight w:val="0"/>
          <w:marTop w:val="0"/>
          <w:marBottom w:val="0"/>
          <w:divBdr>
            <w:top w:val="none" w:sz="0" w:space="0" w:color="auto"/>
            <w:left w:val="none" w:sz="0" w:space="0" w:color="auto"/>
            <w:bottom w:val="none" w:sz="0" w:space="0" w:color="auto"/>
            <w:right w:val="none" w:sz="0" w:space="0" w:color="auto"/>
          </w:divBdr>
        </w:div>
        <w:div w:id="760031185">
          <w:marLeft w:val="0"/>
          <w:marRight w:val="0"/>
          <w:marTop w:val="0"/>
          <w:marBottom w:val="0"/>
          <w:divBdr>
            <w:top w:val="none" w:sz="0" w:space="0" w:color="auto"/>
            <w:left w:val="none" w:sz="0" w:space="0" w:color="auto"/>
            <w:bottom w:val="none" w:sz="0" w:space="0" w:color="auto"/>
            <w:right w:val="none" w:sz="0" w:space="0" w:color="auto"/>
          </w:divBdr>
        </w:div>
        <w:div w:id="49886269">
          <w:marLeft w:val="0"/>
          <w:marRight w:val="0"/>
          <w:marTop w:val="0"/>
          <w:marBottom w:val="0"/>
          <w:divBdr>
            <w:top w:val="none" w:sz="0" w:space="0" w:color="auto"/>
            <w:left w:val="none" w:sz="0" w:space="0" w:color="auto"/>
            <w:bottom w:val="none" w:sz="0" w:space="0" w:color="auto"/>
            <w:right w:val="none" w:sz="0" w:space="0" w:color="auto"/>
          </w:divBdr>
        </w:div>
        <w:div w:id="270209895">
          <w:marLeft w:val="0"/>
          <w:marRight w:val="0"/>
          <w:marTop w:val="0"/>
          <w:marBottom w:val="0"/>
          <w:divBdr>
            <w:top w:val="none" w:sz="0" w:space="0" w:color="auto"/>
            <w:left w:val="none" w:sz="0" w:space="0" w:color="auto"/>
            <w:bottom w:val="none" w:sz="0" w:space="0" w:color="auto"/>
            <w:right w:val="none" w:sz="0" w:space="0" w:color="auto"/>
          </w:divBdr>
        </w:div>
        <w:div w:id="1830708784">
          <w:marLeft w:val="0"/>
          <w:marRight w:val="0"/>
          <w:marTop w:val="0"/>
          <w:marBottom w:val="0"/>
          <w:divBdr>
            <w:top w:val="none" w:sz="0" w:space="0" w:color="auto"/>
            <w:left w:val="none" w:sz="0" w:space="0" w:color="auto"/>
            <w:bottom w:val="none" w:sz="0" w:space="0" w:color="auto"/>
            <w:right w:val="none" w:sz="0" w:space="0" w:color="auto"/>
          </w:divBdr>
        </w:div>
        <w:div w:id="1882588269">
          <w:marLeft w:val="0"/>
          <w:marRight w:val="0"/>
          <w:marTop w:val="0"/>
          <w:marBottom w:val="0"/>
          <w:divBdr>
            <w:top w:val="none" w:sz="0" w:space="0" w:color="auto"/>
            <w:left w:val="none" w:sz="0" w:space="0" w:color="auto"/>
            <w:bottom w:val="none" w:sz="0" w:space="0" w:color="auto"/>
            <w:right w:val="none" w:sz="0" w:space="0" w:color="auto"/>
          </w:divBdr>
        </w:div>
        <w:div w:id="1099179780">
          <w:marLeft w:val="0"/>
          <w:marRight w:val="0"/>
          <w:marTop w:val="0"/>
          <w:marBottom w:val="0"/>
          <w:divBdr>
            <w:top w:val="none" w:sz="0" w:space="0" w:color="auto"/>
            <w:left w:val="none" w:sz="0" w:space="0" w:color="auto"/>
            <w:bottom w:val="none" w:sz="0" w:space="0" w:color="auto"/>
            <w:right w:val="none" w:sz="0" w:space="0" w:color="auto"/>
          </w:divBdr>
        </w:div>
        <w:div w:id="1254507038">
          <w:marLeft w:val="0"/>
          <w:marRight w:val="0"/>
          <w:marTop w:val="0"/>
          <w:marBottom w:val="0"/>
          <w:divBdr>
            <w:top w:val="none" w:sz="0" w:space="0" w:color="auto"/>
            <w:left w:val="none" w:sz="0" w:space="0" w:color="auto"/>
            <w:bottom w:val="none" w:sz="0" w:space="0" w:color="auto"/>
            <w:right w:val="none" w:sz="0" w:space="0" w:color="auto"/>
          </w:divBdr>
        </w:div>
        <w:div w:id="391974472">
          <w:marLeft w:val="0"/>
          <w:marRight w:val="0"/>
          <w:marTop w:val="0"/>
          <w:marBottom w:val="0"/>
          <w:divBdr>
            <w:top w:val="none" w:sz="0" w:space="0" w:color="auto"/>
            <w:left w:val="none" w:sz="0" w:space="0" w:color="auto"/>
            <w:bottom w:val="none" w:sz="0" w:space="0" w:color="auto"/>
            <w:right w:val="none" w:sz="0" w:space="0" w:color="auto"/>
          </w:divBdr>
        </w:div>
        <w:div w:id="1921133901">
          <w:marLeft w:val="0"/>
          <w:marRight w:val="0"/>
          <w:marTop w:val="0"/>
          <w:marBottom w:val="0"/>
          <w:divBdr>
            <w:top w:val="none" w:sz="0" w:space="0" w:color="auto"/>
            <w:left w:val="none" w:sz="0" w:space="0" w:color="auto"/>
            <w:bottom w:val="none" w:sz="0" w:space="0" w:color="auto"/>
            <w:right w:val="none" w:sz="0" w:space="0" w:color="auto"/>
          </w:divBdr>
        </w:div>
        <w:div w:id="1875384532">
          <w:marLeft w:val="0"/>
          <w:marRight w:val="0"/>
          <w:marTop w:val="0"/>
          <w:marBottom w:val="0"/>
          <w:divBdr>
            <w:top w:val="none" w:sz="0" w:space="0" w:color="auto"/>
            <w:left w:val="none" w:sz="0" w:space="0" w:color="auto"/>
            <w:bottom w:val="none" w:sz="0" w:space="0" w:color="auto"/>
            <w:right w:val="none" w:sz="0" w:space="0" w:color="auto"/>
          </w:divBdr>
        </w:div>
        <w:div w:id="2124416710">
          <w:marLeft w:val="0"/>
          <w:marRight w:val="0"/>
          <w:marTop w:val="0"/>
          <w:marBottom w:val="0"/>
          <w:divBdr>
            <w:top w:val="none" w:sz="0" w:space="0" w:color="auto"/>
            <w:left w:val="none" w:sz="0" w:space="0" w:color="auto"/>
            <w:bottom w:val="none" w:sz="0" w:space="0" w:color="auto"/>
            <w:right w:val="none" w:sz="0" w:space="0" w:color="auto"/>
          </w:divBdr>
        </w:div>
        <w:div w:id="1839539948">
          <w:marLeft w:val="0"/>
          <w:marRight w:val="0"/>
          <w:marTop w:val="0"/>
          <w:marBottom w:val="0"/>
          <w:divBdr>
            <w:top w:val="none" w:sz="0" w:space="0" w:color="auto"/>
            <w:left w:val="none" w:sz="0" w:space="0" w:color="auto"/>
            <w:bottom w:val="none" w:sz="0" w:space="0" w:color="auto"/>
            <w:right w:val="none" w:sz="0" w:space="0" w:color="auto"/>
          </w:divBdr>
        </w:div>
        <w:div w:id="1168714469">
          <w:marLeft w:val="0"/>
          <w:marRight w:val="0"/>
          <w:marTop w:val="0"/>
          <w:marBottom w:val="0"/>
          <w:divBdr>
            <w:top w:val="none" w:sz="0" w:space="0" w:color="auto"/>
            <w:left w:val="none" w:sz="0" w:space="0" w:color="auto"/>
            <w:bottom w:val="none" w:sz="0" w:space="0" w:color="auto"/>
            <w:right w:val="none" w:sz="0" w:space="0" w:color="auto"/>
          </w:divBdr>
        </w:div>
        <w:div w:id="772364881">
          <w:marLeft w:val="0"/>
          <w:marRight w:val="0"/>
          <w:marTop w:val="0"/>
          <w:marBottom w:val="0"/>
          <w:divBdr>
            <w:top w:val="none" w:sz="0" w:space="0" w:color="auto"/>
            <w:left w:val="none" w:sz="0" w:space="0" w:color="auto"/>
            <w:bottom w:val="none" w:sz="0" w:space="0" w:color="auto"/>
            <w:right w:val="none" w:sz="0" w:space="0" w:color="auto"/>
          </w:divBdr>
        </w:div>
        <w:div w:id="1842769447">
          <w:marLeft w:val="0"/>
          <w:marRight w:val="0"/>
          <w:marTop w:val="0"/>
          <w:marBottom w:val="0"/>
          <w:divBdr>
            <w:top w:val="none" w:sz="0" w:space="0" w:color="auto"/>
            <w:left w:val="none" w:sz="0" w:space="0" w:color="auto"/>
            <w:bottom w:val="none" w:sz="0" w:space="0" w:color="auto"/>
            <w:right w:val="none" w:sz="0" w:space="0" w:color="auto"/>
          </w:divBdr>
        </w:div>
        <w:div w:id="1971087567">
          <w:marLeft w:val="0"/>
          <w:marRight w:val="0"/>
          <w:marTop w:val="0"/>
          <w:marBottom w:val="0"/>
          <w:divBdr>
            <w:top w:val="none" w:sz="0" w:space="0" w:color="auto"/>
            <w:left w:val="none" w:sz="0" w:space="0" w:color="auto"/>
            <w:bottom w:val="none" w:sz="0" w:space="0" w:color="auto"/>
            <w:right w:val="none" w:sz="0" w:space="0" w:color="auto"/>
          </w:divBdr>
        </w:div>
        <w:div w:id="1736974593">
          <w:marLeft w:val="0"/>
          <w:marRight w:val="0"/>
          <w:marTop w:val="0"/>
          <w:marBottom w:val="0"/>
          <w:divBdr>
            <w:top w:val="none" w:sz="0" w:space="0" w:color="auto"/>
            <w:left w:val="none" w:sz="0" w:space="0" w:color="auto"/>
            <w:bottom w:val="none" w:sz="0" w:space="0" w:color="auto"/>
            <w:right w:val="none" w:sz="0" w:space="0" w:color="auto"/>
          </w:divBdr>
        </w:div>
        <w:div w:id="1115907150">
          <w:marLeft w:val="0"/>
          <w:marRight w:val="0"/>
          <w:marTop w:val="0"/>
          <w:marBottom w:val="0"/>
          <w:divBdr>
            <w:top w:val="none" w:sz="0" w:space="0" w:color="auto"/>
            <w:left w:val="none" w:sz="0" w:space="0" w:color="auto"/>
            <w:bottom w:val="none" w:sz="0" w:space="0" w:color="auto"/>
            <w:right w:val="none" w:sz="0" w:space="0" w:color="auto"/>
          </w:divBdr>
        </w:div>
        <w:div w:id="680551680">
          <w:marLeft w:val="0"/>
          <w:marRight w:val="0"/>
          <w:marTop w:val="0"/>
          <w:marBottom w:val="0"/>
          <w:divBdr>
            <w:top w:val="none" w:sz="0" w:space="0" w:color="auto"/>
            <w:left w:val="none" w:sz="0" w:space="0" w:color="auto"/>
            <w:bottom w:val="none" w:sz="0" w:space="0" w:color="auto"/>
            <w:right w:val="none" w:sz="0" w:space="0" w:color="auto"/>
          </w:divBdr>
        </w:div>
        <w:div w:id="1402408173">
          <w:marLeft w:val="0"/>
          <w:marRight w:val="0"/>
          <w:marTop w:val="0"/>
          <w:marBottom w:val="0"/>
          <w:divBdr>
            <w:top w:val="none" w:sz="0" w:space="0" w:color="auto"/>
            <w:left w:val="none" w:sz="0" w:space="0" w:color="auto"/>
            <w:bottom w:val="none" w:sz="0" w:space="0" w:color="auto"/>
            <w:right w:val="none" w:sz="0" w:space="0" w:color="auto"/>
          </w:divBdr>
        </w:div>
        <w:div w:id="1616449827">
          <w:marLeft w:val="0"/>
          <w:marRight w:val="0"/>
          <w:marTop w:val="0"/>
          <w:marBottom w:val="0"/>
          <w:divBdr>
            <w:top w:val="none" w:sz="0" w:space="0" w:color="auto"/>
            <w:left w:val="none" w:sz="0" w:space="0" w:color="auto"/>
            <w:bottom w:val="none" w:sz="0" w:space="0" w:color="auto"/>
            <w:right w:val="none" w:sz="0" w:space="0" w:color="auto"/>
          </w:divBdr>
        </w:div>
        <w:div w:id="1809468110">
          <w:marLeft w:val="0"/>
          <w:marRight w:val="0"/>
          <w:marTop w:val="0"/>
          <w:marBottom w:val="0"/>
          <w:divBdr>
            <w:top w:val="none" w:sz="0" w:space="0" w:color="auto"/>
            <w:left w:val="none" w:sz="0" w:space="0" w:color="auto"/>
            <w:bottom w:val="none" w:sz="0" w:space="0" w:color="auto"/>
            <w:right w:val="none" w:sz="0" w:space="0" w:color="auto"/>
          </w:divBdr>
        </w:div>
        <w:div w:id="1722248064">
          <w:marLeft w:val="0"/>
          <w:marRight w:val="0"/>
          <w:marTop w:val="0"/>
          <w:marBottom w:val="0"/>
          <w:divBdr>
            <w:top w:val="none" w:sz="0" w:space="0" w:color="auto"/>
            <w:left w:val="none" w:sz="0" w:space="0" w:color="auto"/>
            <w:bottom w:val="none" w:sz="0" w:space="0" w:color="auto"/>
            <w:right w:val="none" w:sz="0" w:space="0" w:color="auto"/>
          </w:divBdr>
        </w:div>
        <w:div w:id="731923993">
          <w:marLeft w:val="0"/>
          <w:marRight w:val="0"/>
          <w:marTop w:val="0"/>
          <w:marBottom w:val="0"/>
          <w:divBdr>
            <w:top w:val="none" w:sz="0" w:space="0" w:color="auto"/>
            <w:left w:val="none" w:sz="0" w:space="0" w:color="auto"/>
            <w:bottom w:val="none" w:sz="0" w:space="0" w:color="auto"/>
            <w:right w:val="none" w:sz="0" w:space="0" w:color="auto"/>
          </w:divBdr>
        </w:div>
        <w:div w:id="1337919109">
          <w:marLeft w:val="0"/>
          <w:marRight w:val="0"/>
          <w:marTop w:val="0"/>
          <w:marBottom w:val="0"/>
          <w:divBdr>
            <w:top w:val="none" w:sz="0" w:space="0" w:color="auto"/>
            <w:left w:val="none" w:sz="0" w:space="0" w:color="auto"/>
            <w:bottom w:val="none" w:sz="0" w:space="0" w:color="auto"/>
            <w:right w:val="none" w:sz="0" w:space="0" w:color="auto"/>
          </w:divBdr>
        </w:div>
        <w:div w:id="539248664">
          <w:marLeft w:val="0"/>
          <w:marRight w:val="0"/>
          <w:marTop w:val="0"/>
          <w:marBottom w:val="0"/>
          <w:divBdr>
            <w:top w:val="none" w:sz="0" w:space="0" w:color="auto"/>
            <w:left w:val="none" w:sz="0" w:space="0" w:color="auto"/>
            <w:bottom w:val="none" w:sz="0" w:space="0" w:color="auto"/>
            <w:right w:val="none" w:sz="0" w:space="0" w:color="auto"/>
          </w:divBdr>
        </w:div>
        <w:div w:id="1673412277">
          <w:marLeft w:val="0"/>
          <w:marRight w:val="0"/>
          <w:marTop w:val="0"/>
          <w:marBottom w:val="0"/>
          <w:divBdr>
            <w:top w:val="none" w:sz="0" w:space="0" w:color="auto"/>
            <w:left w:val="none" w:sz="0" w:space="0" w:color="auto"/>
            <w:bottom w:val="none" w:sz="0" w:space="0" w:color="auto"/>
            <w:right w:val="none" w:sz="0" w:space="0" w:color="auto"/>
          </w:divBdr>
        </w:div>
        <w:div w:id="1028260809">
          <w:marLeft w:val="0"/>
          <w:marRight w:val="0"/>
          <w:marTop w:val="0"/>
          <w:marBottom w:val="0"/>
          <w:divBdr>
            <w:top w:val="none" w:sz="0" w:space="0" w:color="auto"/>
            <w:left w:val="none" w:sz="0" w:space="0" w:color="auto"/>
            <w:bottom w:val="none" w:sz="0" w:space="0" w:color="auto"/>
            <w:right w:val="none" w:sz="0" w:space="0" w:color="auto"/>
          </w:divBdr>
        </w:div>
        <w:div w:id="906914276">
          <w:marLeft w:val="0"/>
          <w:marRight w:val="0"/>
          <w:marTop w:val="0"/>
          <w:marBottom w:val="0"/>
          <w:divBdr>
            <w:top w:val="none" w:sz="0" w:space="0" w:color="auto"/>
            <w:left w:val="none" w:sz="0" w:space="0" w:color="auto"/>
            <w:bottom w:val="none" w:sz="0" w:space="0" w:color="auto"/>
            <w:right w:val="none" w:sz="0" w:space="0" w:color="auto"/>
          </w:divBdr>
        </w:div>
        <w:div w:id="2052262131">
          <w:marLeft w:val="0"/>
          <w:marRight w:val="0"/>
          <w:marTop w:val="0"/>
          <w:marBottom w:val="0"/>
          <w:divBdr>
            <w:top w:val="none" w:sz="0" w:space="0" w:color="auto"/>
            <w:left w:val="none" w:sz="0" w:space="0" w:color="auto"/>
            <w:bottom w:val="none" w:sz="0" w:space="0" w:color="auto"/>
            <w:right w:val="none" w:sz="0" w:space="0" w:color="auto"/>
          </w:divBdr>
        </w:div>
        <w:div w:id="1630939315">
          <w:marLeft w:val="0"/>
          <w:marRight w:val="0"/>
          <w:marTop w:val="0"/>
          <w:marBottom w:val="0"/>
          <w:divBdr>
            <w:top w:val="none" w:sz="0" w:space="0" w:color="auto"/>
            <w:left w:val="none" w:sz="0" w:space="0" w:color="auto"/>
            <w:bottom w:val="none" w:sz="0" w:space="0" w:color="auto"/>
            <w:right w:val="none" w:sz="0" w:space="0" w:color="auto"/>
          </w:divBdr>
        </w:div>
        <w:div w:id="1552690251">
          <w:marLeft w:val="0"/>
          <w:marRight w:val="0"/>
          <w:marTop w:val="0"/>
          <w:marBottom w:val="0"/>
          <w:divBdr>
            <w:top w:val="none" w:sz="0" w:space="0" w:color="auto"/>
            <w:left w:val="none" w:sz="0" w:space="0" w:color="auto"/>
            <w:bottom w:val="none" w:sz="0" w:space="0" w:color="auto"/>
            <w:right w:val="none" w:sz="0" w:space="0" w:color="auto"/>
          </w:divBdr>
        </w:div>
        <w:div w:id="1292832150">
          <w:marLeft w:val="0"/>
          <w:marRight w:val="0"/>
          <w:marTop w:val="0"/>
          <w:marBottom w:val="0"/>
          <w:divBdr>
            <w:top w:val="none" w:sz="0" w:space="0" w:color="auto"/>
            <w:left w:val="none" w:sz="0" w:space="0" w:color="auto"/>
            <w:bottom w:val="none" w:sz="0" w:space="0" w:color="auto"/>
            <w:right w:val="none" w:sz="0" w:space="0" w:color="auto"/>
          </w:divBdr>
        </w:div>
        <w:div w:id="1329794634">
          <w:marLeft w:val="0"/>
          <w:marRight w:val="0"/>
          <w:marTop w:val="0"/>
          <w:marBottom w:val="0"/>
          <w:divBdr>
            <w:top w:val="none" w:sz="0" w:space="0" w:color="auto"/>
            <w:left w:val="none" w:sz="0" w:space="0" w:color="auto"/>
            <w:bottom w:val="none" w:sz="0" w:space="0" w:color="auto"/>
            <w:right w:val="none" w:sz="0" w:space="0" w:color="auto"/>
          </w:divBdr>
        </w:div>
        <w:div w:id="1274246448">
          <w:marLeft w:val="0"/>
          <w:marRight w:val="0"/>
          <w:marTop w:val="0"/>
          <w:marBottom w:val="0"/>
          <w:divBdr>
            <w:top w:val="none" w:sz="0" w:space="0" w:color="auto"/>
            <w:left w:val="none" w:sz="0" w:space="0" w:color="auto"/>
            <w:bottom w:val="none" w:sz="0" w:space="0" w:color="auto"/>
            <w:right w:val="none" w:sz="0" w:space="0" w:color="auto"/>
          </w:divBdr>
        </w:div>
        <w:div w:id="1519734084">
          <w:marLeft w:val="0"/>
          <w:marRight w:val="0"/>
          <w:marTop w:val="0"/>
          <w:marBottom w:val="0"/>
          <w:divBdr>
            <w:top w:val="none" w:sz="0" w:space="0" w:color="auto"/>
            <w:left w:val="none" w:sz="0" w:space="0" w:color="auto"/>
            <w:bottom w:val="none" w:sz="0" w:space="0" w:color="auto"/>
            <w:right w:val="none" w:sz="0" w:space="0" w:color="auto"/>
          </w:divBdr>
        </w:div>
        <w:div w:id="1213543534">
          <w:marLeft w:val="0"/>
          <w:marRight w:val="0"/>
          <w:marTop w:val="0"/>
          <w:marBottom w:val="0"/>
          <w:divBdr>
            <w:top w:val="none" w:sz="0" w:space="0" w:color="auto"/>
            <w:left w:val="none" w:sz="0" w:space="0" w:color="auto"/>
            <w:bottom w:val="none" w:sz="0" w:space="0" w:color="auto"/>
            <w:right w:val="none" w:sz="0" w:space="0" w:color="auto"/>
          </w:divBdr>
        </w:div>
        <w:div w:id="150608580">
          <w:marLeft w:val="0"/>
          <w:marRight w:val="0"/>
          <w:marTop w:val="0"/>
          <w:marBottom w:val="0"/>
          <w:divBdr>
            <w:top w:val="none" w:sz="0" w:space="0" w:color="auto"/>
            <w:left w:val="none" w:sz="0" w:space="0" w:color="auto"/>
            <w:bottom w:val="none" w:sz="0" w:space="0" w:color="auto"/>
            <w:right w:val="none" w:sz="0" w:space="0" w:color="auto"/>
          </w:divBdr>
        </w:div>
        <w:div w:id="1542471075">
          <w:marLeft w:val="0"/>
          <w:marRight w:val="0"/>
          <w:marTop w:val="0"/>
          <w:marBottom w:val="0"/>
          <w:divBdr>
            <w:top w:val="none" w:sz="0" w:space="0" w:color="auto"/>
            <w:left w:val="none" w:sz="0" w:space="0" w:color="auto"/>
            <w:bottom w:val="none" w:sz="0" w:space="0" w:color="auto"/>
            <w:right w:val="none" w:sz="0" w:space="0" w:color="auto"/>
          </w:divBdr>
        </w:div>
        <w:div w:id="1111389975">
          <w:marLeft w:val="0"/>
          <w:marRight w:val="0"/>
          <w:marTop w:val="0"/>
          <w:marBottom w:val="0"/>
          <w:divBdr>
            <w:top w:val="none" w:sz="0" w:space="0" w:color="auto"/>
            <w:left w:val="none" w:sz="0" w:space="0" w:color="auto"/>
            <w:bottom w:val="none" w:sz="0" w:space="0" w:color="auto"/>
            <w:right w:val="none" w:sz="0" w:space="0" w:color="auto"/>
          </w:divBdr>
        </w:div>
        <w:div w:id="1700084620">
          <w:marLeft w:val="0"/>
          <w:marRight w:val="0"/>
          <w:marTop w:val="0"/>
          <w:marBottom w:val="0"/>
          <w:divBdr>
            <w:top w:val="none" w:sz="0" w:space="0" w:color="auto"/>
            <w:left w:val="none" w:sz="0" w:space="0" w:color="auto"/>
            <w:bottom w:val="none" w:sz="0" w:space="0" w:color="auto"/>
            <w:right w:val="none" w:sz="0" w:space="0" w:color="auto"/>
          </w:divBdr>
        </w:div>
        <w:div w:id="381754539">
          <w:marLeft w:val="0"/>
          <w:marRight w:val="0"/>
          <w:marTop w:val="0"/>
          <w:marBottom w:val="0"/>
          <w:divBdr>
            <w:top w:val="none" w:sz="0" w:space="0" w:color="auto"/>
            <w:left w:val="none" w:sz="0" w:space="0" w:color="auto"/>
            <w:bottom w:val="none" w:sz="0" w:space="0" w:color="auto"/>
            <w:right w:val="none" w:sz="0" w:space="0" w:color="auto"/>
          </w:divBdr>
        </w:div>
        <w:div w:id="1784838384">
          <w:marLeft w:val="0"/>
          <w:marRight w:val="0"/>
          <w:marTop w:val="0"/>
          <w:marBottom w:val="0"/>
          <w:divBdr>
            <w:top w:val="none" w:sz="0" w:space="0" w:color="auto"/>
            <w:left w:val="none" w:sz="0" w:space="0" w:color="auto"/>
            <w:bottom w:val="none" w:sz="0" w:space="0" w:color="auto"/>
            <w:right w:val="none" w:sz="0" w:space="0" w:color="auto"/>
          </w:divBdr>
        </w:div>
        <w:div w:id="1015766844">
          <w:marLeft w:val="0"/>
          <w:marRight w:val="0"/>
          <w:marTop w:val="0"/>
          <w:marBottom w:val="0"/>
          <w:divBdr>
            <w:top w:val="none" w:sz="0" w:space="0" w:color="auto"/>
            <w:left w:val="none" w:sz="0" w:space="0" w:color="auto"/>
            <w:bottom w:val="none" w:sz="0" w:space="0" w:color="auto"/>
            <w:right w:val="none" w:sz="0" w:space="0" w:color="auto"/>
          </w:divBdr>
        </w:div>
        <w:div w:id="704137275">
          <w:marLeft w:val="0"/>
          <w:marRight w:val="0"/>
          <w:marTop w:val="0"/>
          <w:marBottom w:val="0"/>
          <w:divBdr>
            <w:top w:val="none" w:sz="0" w:space="0" w:color="auto"/>
            <w:left w:val="none" w:sz="0" w:space="0" w:color="auto"/>
            <w:bottom w:val="none" w:sz="0" w:space="0" w:color="auto"/>
            <w:right w:val="none" w:sz="0" w:space="0" w:color="auto"/>
          </w:divBdr>
        </w:div>
        <w:div w:id="387187883">
          <w:marLeft w:val="0"/>
          <w:marRight w:val="0"/>
          <w:marTop w:val="0"/>
          <w:marBottom w:val="0"/>
          <w:divBdr>
            <w:top w:val="none" w:sz="0" w:space="0" w:color="auto"/>
            <w:left w:val="none" w:sz="0" w:space="0" w:color="auto"/>
            <w:bottom w:val="none" w:sz="0" w:space="0" w:color="auto"/>
            <w:right w:val="none" w:sz="0" w:space="0" w:color="auto"/>
          </w:divBdr>
        </w:div>
        <w:div w:id="704598254">
          <w:marLeft w:val="0"/>
          <w:marRight w:val="0"/>
          <w:marTop w:val="0"/>
          <w:marBottom w:val="0"/>
          <w:divBdr>
            <w:top w:val="none" w:sz="0" w:space="0" w:color="auto"/>
            <w:left w:val="none" w:sz="0" w:space="0" w:color="auto"/>
            <w:bottom w:val="none" w:sz="0" w:space="0" w:color="auto"/>
            <w:right w:val="none" w:sz="0" w:space="0" w:color="auto"/>
          </w:divBdr>
        </w:div>
        <w:div w:id="1435247118">
          <w:marLeft w:val="0"/>
          <w:marRight w:val="0"/>
          <w:marTop w:val="0"/>
          <w:marBottom w:val="0"/>
          <w:divBdr>
            <w:top w:val="none" w:sz="0" w:space="0" w:color="auto"/>
            <w:left w:val="none" w:sz="0" w:space="0" w:color="auto"/>
            <w:bottom w:val="none" w:sz="0" w:space="0" w:color="auto"/>
            <w:right w:val="none" w:sz="0" w:space="0" w:color="auto"/>
          </w:divBdr>
        </w:div>
        <w:div w:id="2071073458">
          <w:marLeft w:val="0"/>
          <w:marRight w:val="0"/>
          <w:marTop w:val="0"/>
          <w:marBottom w:val="0"/>
          <w:divBdr>
            <w:top w:val="none" w:sz="0" w:space="0" w:color="auto"/>
            <w:left w:val="none" w:sz="0" w:space="0" w:color="auto"/>
            <w:bottom w:val="none" w:sz="0" w:space="0" w:color="auto"/>
            <w:right w:val="none" w:sz="0" w:space="0" w:color="auto"/>
          </w:divBdr>
        </w:div>
        <w:div w:id="933704706">
          <w:marLeft w:val="0"/>
          <w:marRight w:val="0"/>
          <w:marTop w:val="0"/>
          <w:marBottom w:val="0"/>
          <w:divBdr>
            <w:top w:val="none" w:sz="0" w:space="0" w:color="auto"/>
            <w:left w:val="none" w:sz="0" w:space="0" w:color="auto"/>
            <w:bottom w:val="none" w:sz="0" w:space="0" w:color="auto"/>
            <w:right w:val="none" w:sz="0" w:space="0" w:color="auto"/>
          </w:divBdr>
        </w:div>
        <w:div w:id="1371537667">
          <w:marLeft w:val="0"/>
          <w:marRight w:val="0"/>
          <w:marTop w:val="0"/>
          <w:marBottom w:val="0"/>
          <w:divBdr>
            <w:top w:val="none" w:sz="0" w:space="0" w:color="auto"/>
            <w:left w:val="none" w:sz="0" w:space="0" w:color="auto"/>
            <w:bottom w:val="none" w:sz="0" w:space="0" w:color="auto"/>
            <w:right w:val="none" w:sz="0" w:space="0" w:color="auto"/>
          </w:divBdr>
        </w:div>
        <w:div w:id="1644311953">
          <w:marLeft w:val="0"/>
          <w:marRight w:val="0"/>
          <w:marTop w:val="0"/>
          <w:marBottom w:val="0"/>
          <w:divBdr>
            <w:top w:val="none" w:sz="0" w:space="0" w:color="auto"/>
            <w:left w:val="none" w:sz="0" w:space="0" w:color="auto"/>
            <w:bottom w:val="none" w:sz="0" w:space="0" w:color="auto"/>
            <w:right w:val="none" w:sz="0" w:space="0" w:color="auto"/>
          </w:divBdr>
        </w:div>
        <w:div w:id="323316245">
          <w:marLeft w:val="0"/>
          <w:marRight w:val="0"/>
          <w:marTop w:val="0"/>
          <w:marBottom w:val="0"/>
          <w:divBdr>
            <w:top w:val="none" w:sz="0" w:space="0" w:color="auto"/>
            <w:left w:val="none" w:sz="0" w:space="0" w:color="auto"/>
            <w:bottom w:val="none" w:sz="0" w:space="0" w:color="auto"/>
            <w:right w:val="none" w:sz="0" w:space="0" w:color="auto"/>
          </w:divBdr>
        </w:div>
        <w:div w:id="1266962614">
          <w:marLeft w:val="0"/>
          <w:marRight w:val="0"/>
          <w:marTop w:val="0"/>
          <w:marBottom w:val="0"/>
          <w:divBdr>
            <w:top w:val="none" w:sz="0" w:space="0" w:color="auto"/>
            <w:left w:val="none" w:sz="0" w:space="0" w:color="auto"/>
            <w:bottom w:val="none" w:sz="0" w:space="0" w:color="auto"/>
            <w:right w:val="none" w:sz="0" w:space="0" w:color="auto"/>
          </w:divBdr>
        </w:div>
        <w:div w:id="1856772769">
          <w:marLeft w:val="0"/>
          <w:marRight w:val="0"/>
          <w:marTop w:val="0"/>
          <w:marBottom w:val="0"/>
          <w:divBdr>
            <w:top w:val="none" w:sz="0" w:space="0" w:color="auto"/>
            <w:left w:val="none" w:sz="0" w:space="0" w:color="auto"/>
            <w:bottom w:val="none" w:sz="0" w:space="0" w:color="auto"/>
            <w:right w:val="none" w:sz="0" w:space="0" w:color="auto"/>
          </w:divBdr>
        </w:div>
        <w:div w:id="686980841">
          <w:marLeft w:val="0"/>
          <w:marRight w:val="0"/>
          <w:marTop w:val="0"/>
          <w:marBottom w:val="0"/>
          <w:divBdr>
            <w:top w:val="none" w:sz="0" w:space="0" w:color="auto"/>
            <w:left w:val="none" w:sz="0" w:space="0" w:color="auto"/>
            <w:bottom w:val="none" w:sz="0" w:space="0" w:color="auto"/>
            <w:right w:val="none" w:sz="0" w:space="0" w:color="auto"/>
          </w:divBdr>
        </w:div>
        <w:div w:id="1466852896">
          <w:marLeft w:val="0"/>
          <w:marRight w:val="0"/>
          <w:marTop w:val="0"/>
          <w:marBottom w:val="0"/>
          <w:divBdr>
            <w:top w:val="none" w:sz="0" w:space="0" w:color="auto"/>
            <w:left w:val="none" w:sz="0" w:space="0" w:color="auto"/>
            <w:bottom w:val="none" w:sz="0" w:space="0" w:color="auto"/>
            <w:right w:val="none" w:sz="0" w:space="0" w:color="auto"/>
          </w:divBdr>
        </w:div>
        <w:div w:id="2040231422">
          <w:marLeft w:val="0"/>
          <w:marRight w:val="0"/>
          <w:marTop w:val="0"/>
          <w:marBottom w:val="0"/>
          <w:divBdr>
            <w:top w:val="none" w:sz="0" w:space="0" w:color="auto"/>
            <w:left w:val="none" w:sz="0" w:space="0" w:color="auto"/>
            <w:bottom w:val="none" w:sz="0" w:space="0" w:color="auto"/>
            <w:right w:val="none" w:sz="0" w:space="0" w:color="auto"/>
          </w:divBdr>
        </w:div>
        <w:div w:id="948701336">
          <w:marLeft w:val="0"/>
          <w:marRight w:val="0"/>
          <w:marTop w:val="0"/>
          <w:marBottom w:val="0"/>
          <w:divBdr>
            <w:top w:val="none" w:sz="0" w:space="0" w:color="auto"/>
            <w:left w:val="none" w:sz="0" w:space="0" w:color="auto"/>
            <w:bottom w:val="none" w:sz="0" w:space="0" w:color="auto"/>
            <w:right w:val="none" w:sz="0" w:space="0" w:color="auto"/>
          </w:divBdr>
        </w:div>
        <w:div w:id="778373757">
          <w:marLeft w:val="0"/>
          <w:marRight w:val="0"/>
          <w:marTop w:val="0"/>
          <w:marBottom w:val="0"/>
          <w:divBdr>
            <w:top w:val="none" w:sz="0" w:space="0" w:color="auto"/>
            <w:left w:val="none" w:sz="0" w:space="0" w:color="auto"/>
            <w:bottom w:val="none" w:sz="0" w:space="0" w:color="auto"/>
            <w:right w:val="none" w:sz="0" w:space="0" w:color="auto"/>
          </w:divBdr>
        </w:div>
        <w:div w:id="1967613839">
          <w:marLeft w:val="0"/>
          <w:marRight w:val="0"/>
          <w:marTop w:val="0"/>
          <w:marBottom w:val="0"/>
          <w:divBdr>
            <w:top w:val="none" w:sz="0" w:space="0" w:color="auto"/>
            <w:left w:val="none" w:sz="0" w:space="0" w:color="auto"/>
            <w:bottom w:val="none" w:sz="0" w:space="0" w:color="auto"/>
            <w:right w:val="none" w:sz="0" w:space="0" w:color="auto"/>
          </w:divBdr>
        </w:div>
        <w:div w:id="1873567551">
          <w:marLeft w:val="0"/>
          <w:marRight w:val="0"/>
          <w:marTop w:val="0"/>
          <w:marBottom w:val="0"/>
          <w:divBdr>
            <w:top w:val="none" w:sz="0" w:space="0" w:color="auto"/>
            <w:left w:val="none" w:sz="0" w:space="0" w:color="auto"/>
            <w:bottom w:val="none" w:sz="0" w:space="0" w:color="auto"/>
            <w:right w:val="none" w:sz="0" w:space="0" w:color="auto"/>
          </w:divBdr>
        </w:div>
        <w:div w:id="311107981">
          <w:marLeft w:val="0"/>
          <w:marRight w:val="0"/>
          <w:marTop w:val="0"/>
          <w:marBottom w:val="0"/>
          <w:divBdr>
            <w:top w:val="none" w:sz="0" w:space="0" w:color="auto"/>
            <w:left w:val="none" w:sz="0" w:space="0" w:color="auto"/>
            <w:bottom w:val="none" w:sz="0" w:space="0" w:color="auto"/>
            <w:right w:val="none" w:sz="0" w:space="0" w:color="auto"/>
          </w:divBdr>
        </w:div>
        <w:div w:id="619383867">
          <w:marLeft w:val="0"/>
          <w:marRight w:val="0"/>
          <w:marTop w:val="0"/>
          <w:marBottom w:val="0"/>
          <w:divBdr>
            <w:top w:val="none" w:sz="0" w:space="0" w:color="auto"/>
            <w:left w:val="none" w:sz="0" w:space="0" w:color="auto"/>
            <w:bottom w:val="none" w:sz="0" w:space="0" w:color="auto"/>
            <w:right w:val="none" w:sz="0" w:space="0" w:color="auto"/>
          </w:divBdr>
        </w:div>
        <w:div w:id="1042242560">
          <w:marLeft w:val="0"/>
          <w:marRight w:val="0"/>
          <w:marTop w:val="0"/>
          <w:marBottom w:val="0"/>
          <w:divBdr>
            <w:top w:val="none" w:sz="0" w:space="0" w:color="auto"/>
            <w:left w:val="none" w:sz="0" w:space="0" w:color="auto"/>
            <w:bottom w:val="none" w:sz="0" w:space="0" w:color="auto"/>
            <w:right w:val="none" w:sz="0" w:space="0" w:color="auto"/>
          </w:divBdr>
        </w:div>
        <w:div w:id="170726203">
          <w:marLeft w:val="0"/>
          <w:marRight w:val="0"/>
          <w:marTop w:val="0"/>
          <w:marBottom w:val="0"/>
          <w:divBdr>
            <w:top w:val="none" w:sz="0" w:space="0" w:color="auto"/>
            <w:left w:val="none" w:sz="0" w:space="0" w:color="auto"/>
            <w:bottom w:val="none" w:sz="0" w:space="0" w:color="auto"/>
            <w:right w:val="none" w:sz="0" w:space="0" w:color="auto"/>
          </w:divBdr>
        </w:div>
        <w:div w:id="1336766438">
          <w:marLeft w:val="0"/>
          <w:marRight w:val="0"/>
          <w:marTop w:val="0"/>
          <w:marBottom w:val="0"/>
          <w:divBdr>
            <w:top w:val="none" w:sz="0" w:space="0" w:color="auto"/>
            <w:left w:val="none" w:sz="0" w:space="0" w:color="auto"/>
            <w:bottom w:val="none" w:sz="0" w:space="0" w:color="auto"/>
            <w:right w:val="none" w:sz="0" w:space="0" w:color="auto"/>
          </w:divBdr>
        </w:div>
        <w:div w:id="1674071661">
          <w:marLeft w:val="0"/>
          <w:marRight w:val="0"/>
          <w:marTop w:val="0"/>
          <w:marBottom w:val="0"/>
          <w:divBdr>
            <w:top w:val="none" w:sz="0" w:space="0" w:color="auto"/>
            <w:left w:val="none" w:sz="0" w:space="0" w:color="auto"/>
            <w:bottom w:val="none" w:sz="0" w:space="0" w:color="auto"/>
            <w:right w:val="none" w:sz="0" w:space="0" w:color="auto"/>
          </w:divBdr>
        </w:div>
        <w:div w:id="1253592142">
          <w:marLeft w:val="0"/>
          <w:marRight w:val="0"/>
          <w:marTop w:val="0"/>
          <w:marBottom w:val="0"/>
          <w:divBdr>
            <w:top w:val="none" w:sz="0" w:space="0" w:color="auto"/>
            <w:left w:val="none" w:sz="0" w:space="0" w:color="auto"/>
            <w:bottom w:val="none" w:sz="0" w:space="0" w:color="auto"/>
            <w:right w:val="none" w:sz="0" w:space="0" w:color="auto"/>
          </w:divBdr>
        </w:div>
        <w:div w:id="1755593535">
          <w:marLeft w:val="0"/>
          <w:marRight w:val="0"/>
          <w:marTop w:val="0"/>
          <w:marBottom w:val="0"/>
          <w:divBdr>
            <w:top w:val="none" w:sz="0" w:space="0" w:color="auto"/>
            <w:left w:val="none" w:sz="0" w:space="0" w:color="auto"/>
            <w:bottom w:val="none" w:sz="0" w:space="0" w:color="auto"/>
            <w:right w:val="none" w:sz="0" w:space="0" w:color="auto"/>
          </w:divBdr>
        </w:div>
        <w:div w:id="1969971075">
          <w:marLeft w:val="0"/>
          <w:marRight w:val="0"/>
          <w:marTop w:val="0"/>
          <w:marBottom w:val="0"/>
          <w:divBdr>
            <w:top w:val="none" w:sz="0" w:space="0" w:color="auto"/>
            <w:left w:val="none" w:sz="0" w:space="0" w:color="auto"/>
            <w:bottom w:val="none" w:sz="0" w:space="0" w:color="auto"/>
            <w:right w:val="none" w:sz="0" w:space="0" w:color="auto"/>
          </w:divBdr>
        </w:div>
        <w:div w:id="1024745736">
          <w:marLeft w:val="0"/>
          <w:marRight w:val="0"/>
          <w:marTop w:val="0"/>
          <w:marBottom w:val="0"/>
          <w:divBdr>
            <w:top w:val="none" w:sz="0" w:space="0" w:color="auto"/>
            <w:left w:val="none" w:sz="0" w:space="0" w:color="auto"/>
            <w:bottom w:val="none" w:sz="0" w:space="0" w:color="auto"/>
            <w:right w:val="none" w:sz="0" w:space="0" w:color="auto"/>
          </w:divBdr>
        </w:div>
        <w:div w:id="363291576">
          <w:marLeft w:val="0"/>
          <w:marRight w:val="0"/>
          <w:marTop w:val="0"/>
          <w:marBottom w:val="0"/>
          <w:divBdr>
            <w:top w:val="none" w:sz="0" w:space="0" w:color="auto"/>
            <w:left w:val="none" w:sz="0" w:space="0" w:color="auto"/>
            <w:bottom w:val="none" w:sz="0" w:space="0" w:color="auto"/>
            <w:right w:val="none" w:sz="0" w:space="0" w:color="auto"/>
          </w:divBdr>
        </w:div>
        <w:div w:id="524368309">
          <w:marLeft w:val="0"/>
          <w:marRight w:val="0"/>
          <w:marTop w:val="0"/>
          <w:marBottom w:val="0"/>
          <w:divBdr>
            <w:top w:val="none" w:sz="0" w:space="0" w:color="auto"/>
            <w:left w:val="none" w:sz="0" w:space="0" w:color="auto"/>
            <w:bottom w:val="none" w:sz="0" w:space="0" w:color="auto"/>
            <w:right w:val="none" w:sz="0" w:space="0" w:color="auto"/>
          </w:divBdr>
        </w:div>
        <w:div w:id="1778210024">
          <w:marLeft w:val="0"/>
          <w:marRight w:val="0"/>
          <w:marTop w:val="0"/>
          <w:marBottom w:val="0"/>
          <w:divBdr>
            <w:top w:val="none" w:sz="0" w:space="0" w:color="auto"/>
            <w:left w:val="none" w:sz="0" w:space="0" w:color="auto"/>
            <w:bottom w:val="none" w:sz="0" w:space="0" w:color="auto"/>
            <w:right w:val="none" w:sz="0" w:space="0" w:color="auto"/>
          </w:divBdr>
        </w:div>
        <w:div w:id="1465540653">
          <w:marLeft w:val="0"/>
          <w:marRight w:val="0"/>
          <w:marTop w:val="0"/>
          <w:marBottom w:val="0"/>
          <w:divBdr>
            <w:top w:val="none" w:sz="0" w:space="0" w:color="auto"/>
            <w:left w:val="none" w:sz="0" w:space="0" w:color="auto"/>
            <w:bottom w:val="none" w:sz="0" w:space="0" w:color="auto"/>
            <w:right w:val="none" w:sz="0" w:space="0" w:color="auto"/>
          </w:divBdr>
        </w:div>
        <w:div w:id="928581972">
          <w:marLeft w:val="0"/>
          <w:marRight w:val="0"/>
          <w:marTop w:val="0"/>
          <w:marBottom w:val="0"/>
          <w:divBdr>
            <w:top w:val="none" w:sz="0" w:space="0" w:color="auto"/>
            <w:left w:val="none" w:sz="0" w:space="0" w:color="auto"/>
            <w:bottom w:val="none" w:sz="0" w:space="0" w:color="auto"/>
            <w:right w:val="none" w:sz="0" w:space="0" w:color="auto"/>
          </w:divBdr>
        </w:div>
        <w:div w:id="1962222466">
          <w:marLeft w:val="0"/>
          <w:marRight w:val="0"/>
          <w:marTop w:val="0"/>
          <w:marBottom w:val="0"/>
          <w:divBdr>
            <w:top w:val="none" w:sz="0" w:space="0" w:color="auto"/>
            <w:left w:val="none" w:sz="0" w:space="0" w:color="auto"/>
            <w:bottom w:val="none" w:sz="0" w:space="0" w:color="auto"/>
            <w:right w:val="none" w:sz="0" w:space="0" w:color="auto"/>
          </w:divBdr>
        </w:div>
        <w:div w:id="1250116184">
          <w:marLeft w:val="0"/>
          <w:marRight w:val="0"/>
          <w:marTop w:val="0"/>
          <w:marBottom w:val="0"/>
          <w:divBdr>
            <w:top w:val="none" w:sz="0" w:space="0" w:color="auto"/>
            <w:left w:val="none" w:sz="0" w:space="0" w:color="auto"/>
            <w:bottom w:val="none" w:sz="0" w:space="0" w:color="auto"/>
            <w:right w:val="none" w:sz="0" w:space="0" w:color="auto"/>
          </w:divBdr>
        </w:div>
      </w:divsChild>
    </w:div>
    <w:div w:id="1481732886">
      <w:bodyDiv w:val="1"/>
      <w:marLeft w:val="0"/>
      <w:marRight w:val="0"/>
      <w:marTop w:val="0"/>
      <w:marBottom w:val="0"/>
      <w:divBdr>
        <w:top w:val="none" w:sz="0" w:space="0" w:color="auto"/>
        <w:left w:val="none" w:sz="0" w:space="0" w:color="auto"/>
        <w:bottom w:val="none" w:sz="0" w:space="0" w:color="auto"/>
        <w:right w:val="none" w:sz="0" w:space="0" w:color="auto"/>
      </w:divBdr>
    </w:div>
    <w:div w:id="2031954660">
      <w:bodyDiv w:val="1"/>
      <w:marLeft w:val="0"/>
      <w:marRight w:val="0"/>
      <w:marTop w:val="0"/>
      <w:marBottom w:val="0"/>
      <w:divBdr>
        <w:top w:val="none" w:sz="0" w:space="0" w:color="auto"/>
        <w:left w:val="none" w:sz="0" w:space="0" w:color="auto"/>
        <w:bottom w:val="none" w:sz="0" w:space="0" w:color="auto"/>
        <w:right w:val="none" w:sz="0" w:space="0" w:color="auto"/>
      </w:divBdr>
    </w:div>
    <w:div w:id="209520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4582</Characters>
  <Application>Microsoft Office Word</Application>
  <DocSecurity>0</DocSecurity>
  <Lines>72</Lines>
  <Paragraphs>44</Paragraphs>
  <ScaleCrop>false</ScaleCrop>
  <HeadingPairs>
    <vt:vector size="2" baseType="variant">
      <vt:variant>
        <vt:lpstr>Title</vt:lpstr>
      </vt:variant>
      <vt:variant>
        <vt:i4>1</vt:i4>
      </vt:variant>
    </vt:vector>
  </HeadingPairs>
  <TitlesOfParts>
    <vt:vector size="1" baseType="lpstr">
      <vt:lpstr/>
    </vt:vector>
  </TitlesOfParts>
  <Company>Océ-Technologies B.V.</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Boukje Weel</dc:creator>
  <cp:lastModifiedBy>Boukje Weel</cp:lastModifiedBy>
  <cp:revision>4</cp:revision>
  <dcterms:created xsi:type="dcterms:W3CDTF">2018-11-12T13:37:00Z</dcterms:created>
  <dcterms:modified xsi:type="dcterms:W3CDTF">2018-11-12T13:38:00Z</dcterms:modified>
</cp:coreProperties>
</file>